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F2258" w14:textId="40158407" w:rsidR="0002375C" w:rsidRDefault="0002375C">
      <w:pPr>
        <w:spacing w:after="0"/>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8472F4" w14:paraId="2D190D12" w14:textId="77777777" w:rsidTr="00813984">
        <w:tc>
          <w:tcPr>
            <w:tcW w:w="1701" w:type="dxa"/>
            <w:hideMark/>
          </w:tcPr>
          <w:p w14:paraId="2E097A42" w14:textId="77777777" w:rsidR="0002375C" w:rsidRPr="008472F4" w:rsidRDefault="0002375C" w:rsidP="001739E6">
            <w:pPr>
              <w:numPr>
                <w:ilvl w:val="12"/>
                <w:numId w:val="0"/>
              </w:numPr>
              <w:rPr>
                <w:rFonts w:asciiTheme="minorHAnsi" w:hAnsiTheme="minorHAnsi" w:cstheme="minorHAnsi"/>
              </w:rPr>
            </w:pPr>
            <w:r w:rsidRPr="008472F4">
              <w:rPr>
                <w:rFonts w:asciiTheme="minorHAnsi" w:hAnsiTheme="minorHAnsi" w:cstheme="minorHAnsi"/>
              </w:rPr>
              <w:t>NAROČNIK:</w:t>
            </w:r>
          </w:p>
        </w:tc>
        <w:tc>
          <w:tcPr>
            <w:tcW w:w="7301" w:type="dxa"/>
          </w:tcPr>
          <w:p w14:paraId="3CA407B9" w14:textId="77777777" w:rsidR="0002375C" w:rsidRPr="008472F4" w:rsidRDefault="0002375C" w:rsidP="001739E6">
            <w:pPr>
              <w:numPr>
                <w:ilvl w:val="12"/>
                <w:numId w:val="0"/>
              </w:numPr>
              <w:jc w:val="both"/>
              <w:rPr>
                <w:rFonts w:asciiTheme="minorHAnsi" w:hAnsiTheme="minorHAnsi" w:cstheme="minorHAnsi"/>
                <w:b/>
              </w:rPr>
            </w:pPr>
            <w:r w:rsidRPr="008472F4">
              <w:rPr>
                <w:rFonts w:asciiTheme="minorHAnsi" w:hAnsiTheme="minorHAnsi" w:cstheme="minorHAnsi"/>
                <w:b/>
              </w:rPr>
              <w:t xml:space="preserve">UNIVERZA V MARIBORU, </w:t>
            </w:r>
            <w:r w:rsidRPr="008472F4">
              <w:rPr>
                <w:rFonts w:asciiTheme="minorHAnsi" w:hAnsiTheme="minorHAnsi" w:cstheme="minorHAnsi"/>
              </w:rPr>
              <w:t xml:space="preserve">Slomškov trg 15, 2000 Maribor, ki ga zastopa </w:t>
            </w:r>
            <w:r w:rsidRPr="008472F4">
              <w:rPr>
                <w:rFonts w:asciiTheme="minorHAnsi" w:hAnsiTheme="minorHAnsi" w:cstheme="minorHAnsi"/>
                <w:b/>
              </w:rPr>
              <w:t>rektor prof. dr. Zdravko Kačič</w:t>
            </w:r>
          </w:p>
          <w:p w14:paraId="6E8C98C7" w14:textId="0861A8F3"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matična številka:</w:t>
            </w:r>
            <w:r w:rsidRPr="008472F4">
              <w:rPr>
                <w:rFonts w:asciiTheme="minorHAnsi" w:hAnsiTheme="minorHAnsi" w:cstheme="minorHAnsi"/>
              </w:rPr>
              <w:tab/>
              <w:t>5089638000</w:t>
            </w:r>
          </w:p>
          <w:p w14:paraId="22CDFCD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ID za DDV:</w:t>
            </w:r>
            <w:r w:rsidRPr="008472F4">
              <w:rPr>
                <w:rFonts w:asciiTheme="minorHAnsi" w:hAnsiTheme="minorHAnsi" w:cstheme="minorHAnsi"/>
              </w:rPr>
              <w:tab/>
            </w:r>
            <w:r w:rsidRPr="008472F4">
              <w:rPr>
                <w:rFonts w:asciiTheme="minorHAnsi" w:hAnsiTheme="minorHAnsi" w:cstheme="minorHAnsi"/>
              </w:rPr>
              <w:tab/>
              <w:t>SI 71674705</w:t>
            </w:r>
          </w:p>
          <w:p w14:paraId="536A536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TRR:</w:t>
            </w:r>
            <w:r w:rsidRPr="008472F4">
              <w:rPr>
                <w:rFonts w:asciiTheme="minorHAnsi" w:hAnsiTheme="minorHAnsi" w:cstheme="minorHAnsi"/>
              </w:rPr>
              <w:tab/>
            </w:r>
            <w:r w:rsidRPr="008472F4">
              <w:rPr>
                <w:rFonts w:asciiTheme="minorHAnsi" w:hAnsiTheme="minorHAnsi" w:cstheme="minorHAnsi"/>
              </w:rPr>
              <w:tab/>
            </w:r>
            <w:r w:rsidRPr="008472F4">
              <w:rPr>
                <w:rFonts w:asciiTheme="minorHAnsi" w:hAnsiTheme="minorHAnsi" w:cstheme="minorHAnsi"/>
              </w:rPr>
              <w:tab/>
              <w:t>SI56 0110 0603 0709 059 odprt pri UJP Slovenska Bistrica</w:t>
            </w:r>
          </w:p>
          <w:p w14:paraId="310F255C" w14:textId="77777777" w:rsidR="0002375C" w:rsidRPr="008472F4" w:rsidRDefault="0002375C" w:rsidP="001739E6">
            <w:pPr>
              <w:numPr>
                <w:ilvl w:val="12"/>
                <w:numId w:val="0"/>
              </w:numPr>
              <w:rPr>
                <w:rFonts w:asciiTheme="minorHAnsi" w:hAnsiTheme="minorHAnsi" w:cstheme="minorHAnsi"/>
              </w:rPr>
            </w:pPr>
          </w:p>
        </w:tc>
      </w:tr>
      <w:tr w:rsidR="0002375C" w:rsidRPr="008472F4" w14:paraId="7E840AF8" w14:textId="77777777" w:rsidTr="00813984">
        <w:tc>
          <w:tcPr>
            <w:tcW w:w="1701" w:type="dxa"/>
          </w:tcPr>
          <w:p w14:paraId="35172C6E" w14:textId="77777777" w:rsidR="0002375C" w:rsidRPr="008472F4" w:rsidRDefault="0002375C" w:rsidP="001739E6">
            <w:pPr>
              <w:numPr>
                <w:ilvl w:val="12"/>
                <w:numId w:val="0"/>
              </w:numPr>
              <w:rPr>
                <w:rFonts w:asciiTheme="minorHAnsi" w:hAnsiTheme="minorHAnsi" w:cstheme="minorHAnsi"/>
              </w:rPr>
            </w:pPr>
          </w:p>
        </w:tc>
        <w:tc>
          <w:tcPr>
            <w:tcW w:w="7301" w:type="dxa"/>
          </w:tcPr>
          <w:p w14:paraId="551036FA" w14:textId="77777777" w:rsidR="0002375C" w:rsidRPr="008472F4" w:rsidRDefault="0002375C" w:rsidP="00E16DA2">
            <w:pPr>
              <w:numPr>
                <w:ilvl w:val="12"/>
                <w:numId w:val="0"/>
              </w:numPr>
              <w:spacing w:after="0"/>
              <w:jc w:val="both"/>
              <w:rPr>
                <w:rFonts w:asciiTheme="minorHAnsi" w:hAnsiTheme="minorHAnsi" w:cstheme="minorHAnsi"/>
              </w:rPr>
            </w:pPr>
            <w:r w:rsidRPr="008472F4">
              <w:rPr>
                <w:rFonts w:asciiTheme="minorHAnsi" w:hAnsiTheme="minorHAnsi" w:cstheme="minorHAnsi"/>
              </w:rPr>
              <w:t>in</w:t>
            </w:r>
          </w:p>
          <w:p w14:paraId="6A19E571" w14:textId="77777777" w:rsidR="0002375C" w:rsidRPr="008472F4" w:rsidRDefault="0002375C" w:rsidP="00E16DA2">
            <w:pPr>
              <w:numPr>
                <w:ilvl w:val="12"/>
                <w:numId w:val="0"/>
              </w:numPr>
              <w:spacing w:after="0"/>
              <w:jc w:val="both"/>
              <w:rPr>
                <w:rFonts w:asciiTheme="minorHAnsi" w:hAnsiTheme="minorHAnsi" w:cstheme="minorHAnsi"/>
              </w:rPr>
            </w:pPr>
          </w:p>
        </w:tc>
      </w:tr>
      <w:tr w:rsidR="0002375C" w:rsidRPr="008472F4" w14:paraId="3B3AFE23" w14:textId="77777777" w:rsidTr="00813984">
        <w:tc>
          <w:tcPr>
            <w:tcW w:w="1701" w:type="dxa"/>
          </w:tcPr>
          <w:p w14:paraId="36C3641D" w14:textId="57EFD152" w:rsidR="0002375C" w:rsidRPr="008472F4" w:rsidRDefault="0002375C" w:rsidP="001739E6">
            <w:pPr>
              <w:numPr>
                <w:ilvl w:val="12"/>
                <w:numId w:val="0"/>
              </w:numPr>
              <w:rPr>
                <w:rFonts w:asciiTheme="minorHAnsi" w:hAnsiTheme="minorHAnsi" w:cstheme="minorHAnsi"/>
              </w:rPr>
            </w:pPr>
          </w:p>
        </w:tc>
        <w:tc>
          <w:tcPr>
            <w:tcW w:w="7301" w:type="dxa"/>
          </w:tcPr>
          <w:p w14:paraId="00E46B08" w14:textId="2D46348D" w:rsidR="0002375C" w:rsidRPr="008472F4" w:rsidRDefault="0002375C" w:rsidP="001739E6">
            <w:pPr>
              <w:numPr>
                <w:ilvl w:val="12"/>
                <w:numId w:val="0"/>
              </w:numPr>
              <w:jc w:val="both"/>
              <w:rPr>
                <w:rFonts w:asciiTheme="minorHAnsi" w:hAnsiTheme="minorHAnsi" w:cstheme="minorHAnsi"/>
                <w:b/>
                <w:i/>
                <w:color w:val="000000" w:themeColor="text1"/>
              </w:rPr>
            </w:pPr>
            <w:r w:rsidRPr="008472F4">
              <w:rPr>
                <w:rFonts w:asciiTheme="minorHAnsi" w:hAnsiTheme="minorHAnsi" w:cstheme="minorHAnsi"/>
                <w:b/>
                <w:color w:val="000000" w:themeColor="text1"/>
              </w:rPr>
              <w:t xml:space="preserve">Univerza v Mariboru, Medicinska fakulteta Maribor, </w:t>
            </w:r>
            <w:r w:rsidRPr="008472F4">
              <w:rPr>
                <w:rFonts w:asciiTheme="minorHAnsi" w:hAnsiTheme="minorHAnsi" w:cstheme="minorHAnsi"/>
                <w:bCs/>
                <w:color w:val="000000" w:themeColor="text1"/>
              </w:rPr>
              <w:t>Taborska ulica 8, 2000 Maribor, Slovenija</w:t>
            </w:r>
            <w:r w:rsidRPr="008472F4">
              <w:rPr>
                <w:rFonts w:asciiTheme="minorHAnsi" w:hAnsiTheme="minorHAnsi" w:cstheme="minorHAnsi"/>
                <w:color w:val="000000" w:themeColor="text1"/>
              </w:rPr>
              <w:t xml:space="preserve"> ki jo zastopa </w:t>
            </w:r>
            <w:r w:rsidRPr="008472F4">
              <w:rPr>
                <w:rFonts w:asciiTheme="minorHAnsi" w:hAnsiTheme="minorHAnsi" w:cstheme="minorHAnsi"/>
                <w:b/>
                <w:bCs/>
                <w:color w:val="000000" w:themeColor="text1"/>
              </w:rPr>
              <w:t>v.</w:t>
            </w:r>
            <w:r w:rsidR="00A01249">
              <w:rPr>
                <w:rFonts w:asciiTheme="minorHAnsi" w:hAnsiTheme="minorHAnsi" w:cstheme="minorHAnsi"/>
                <w:b/>
                <w:bCs/>
                <w:color w:val="000000" w:themeColor="text1"/>
              </w:rPr>
              <w:t xml:space="preserve"> </w:t>
            </w:r>
            <w:r w:rsidRPr="008472F4">
              <w:rPr>
                <w:rFonts w:asciiTheme="minorHAnsi" w:hAnsiTheme="minorHAnsi" w:cstheme="minorHAnsi"/>
                <w:b/>
                <w:bCs/>
                <w:color w:val="000000" w:themeColor="text1"/>
              </w:rPr>
              <w:t>d.</w:t>
            </w:r>
            <w:r w:rsidRPr="008472F4">
              <w:rPr>
                <w:rFonts w:asciiTheme="minorHAnsi" w:hAnsiTheme="minorHAnsi" w:cstheme="minorHAnsi"/>
                <w:color w:val="000000" w:themeColor="text1"/>
              </w:rPr>
              <w:t xml:space="preserve"> </w:t>
            </w:r>
            <w:r w:rsidRPr="008472F4">
              <w:rPr>
                <w:rFonts w:asciiTheme="minorHAnsi" w:hAnsiTheme="minorHAnsi" w:cstheme="minorHAnsi"/>
                <w:b/>
                <w:color w:val="000000" w:themeColor="text1"/>
              </w:rPr>
              <w:t>dekana prof. dr. Iztok Takač, dr. med.</w:t>
            </w:r>
          </w:p>
          <w:p w14:paraId="53912B7E" w14:textId="6273364A" w:rsidR="001440FB" w:rsidRPr="001440FB" w:rsidRDefault="0002375C" w:rsidP="001440FB">
            <w:pPr>
              <w:numPr>
                <w:ilvl w:val="12"/>
                <w:numId w:val="0"/>
              </w:numPr>
              <w:spacing w:after="0"/>
              <w:rPr>
                <w:rFonts w:asciiTheme="minorHAnsi" w:hAnsiTheme="minorHAnsi" w:cstheme="minorHAnsi"/>
                <w:iCs/>
                <w:color w:val="000000" w:themeColor="text1"/>
              </w:rPr>
            </w:pPr>
            <w:r w:rsidRPr="008472F4">
              <w:rPr>
                <w:rFonts w:asciiTheme="minorHAnsi" w:hAnsiTheme="minorHAnsi" w:cstheme="minorHAnsi"/>
                <w:color w:val="000000" w:themeColor="text1"/>
              </w:rPr>
              <w:t>Matična številka:</w:t>
            </w:r>
            <w:r w:rsidRPr="008472F4">
              <w:rPr>
                <w:rFonts w:asciiTheme="minorHAnsi" w:hAnsiTheme="minorHAnsi" w:cstheme="minorHAnsi"/>
                <w:color w:val="000000" w:themeColor="text1"/>
              </w:rPr>
              <w:tab/>
            </w:r>
            <w:r w:rsidR="001440FB" w:rsidRPr="001440FB">
              <w:rPr>
                <w:rFonts w:asciiTheme="minorHAnsi" w:hAnsiTheme="minorHAnsi" w:cstheme="minorHAnsi"/>
                <w:iCs/>
                <w:color w:val="000000" w:themeColor="text1"/>
              </w:rPr>
              <w:t>5089638048</w:t>
            </w:r>
          </w:p>
          <w:p w14:paraId="70F08CED" w14:textId="77777777"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ID za DDV:</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 71674705</w:t>
            </w:r>
          </w:p>
          <w:p w14:paraId="575B5D9A" w14:textId="782089E1"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TRR:</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SI56</w:t>
            </w:r>
            <w:r w:rsidRPr="008472F4">
              <w:t xml:space="preserve"> </w:t>
            </w:r>
            <w:r w:rsidRPr="008472F4">
              <w:rPr>
                <w:rFonts w:asciiTheme="minorHAnsi" w:hAnsiTheme="minorHAnsi" w:cstheme="minorHAnsi"/>
                <w:color w:val="000000" w:themeColor="text1"/>
              </w:rPr>
              <w:t>0110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0600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0008</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 xml:space="preserve">753, </w:t>
            </w:r>
            <w:r w:rsidR="0083788A" w:rsidRPr="0083788A">
              <w:rPr>
                <w:rFonts w:asciiTheme="minorHAnsi" w:hAnsiTheme="minorHAnsi" w:cstheme="minorHAnsi"/>
                <w:color w:val="000000" w:themeColor="text1"/>
              </w:rPr>
              <w:t>odprt pri Banki Slovenije d. d.</w:t>
            </w:r>
          </w:p>
          <w:p w14:paraId="6722C060" w14:textId="77777777" w:rsidR="0002375C" w:rsidRPr="008472F4" w:rsidRDefault="0002375C" w:rsidP="001739E6">
            <w:pPr>
              <w:numPr>
                <w:ilvl w:val="12"/>
                <w:numId w:val="0"/>
              </w:numPr>
              <w:jc w:val="both"/>
              <w:rPr>
                <w:rFonts w:asciiTheme="minorHAnsi" w:hAnsiTheme="minorHAnsi" w:cstheme="minorHAnsi"/>
              </w:rPr>
            </w:pPr>
          </w:p>
        </w:tc>
      </w:tr>
      <w:tr w:rsidR="0002375C" w:rsidRPr="008472F4" w14:paraId="4F7A3D1C" w14:textId="77777777" w:rsidTr="00770069">
        <w:trPr>
          <w:trHeight w:val="426"/>
        </w:trPr>
        <w:tc>
          <w:tcPr>
            <w:tcW w:w="1701" w:type="dxa"/>
          </w:tcPr>
          <w:p w14:paraId="613467B2" w14:textId="53DD98F9" w:rsidR="0002375C" w:rsidRPr="008472F4" w:rsidRDefault="001440FB" w:rsidP="001739E6">
            <w:pPr>
              <w:numPr>
                <w:ilvl w:val="12"/>
                <w:numId w:val="0"/>
              </w:numPr>
              <w:rPr>
                <w:rFonts w:asciiTheme="minorHAnsi" w:hAnsiTheme="minorHAnsi" w:cstheme="minorHAnsi"/>
              </w:rPr>
            </w:pPr>
            <w:r>
              <w:rPr>
                <w:rFonts w:asciiTheme="minorHAnsi" w:hAnsiTheme="minorHAnsi" w:cstheme="minorHAnsi"/>
              </w:rPr>
              <w:t xml:space="preserve"> </w:t>
            </w:r>
          </w:p>
        </w:tc>
        <w:tc>
          <w:tcPr>
            <w:tcW w:w="7301" w:type="dxa"/>
          </w:tcPr>
          <w:p w14:paraId="327AEF7B" w14:textId="6C349141" w:rsidR="0002375C" w:rsidRPr="008472F4" w:rsidRDefault="00347E44" w:rsidP="00E42015">
            <w:pPr>
              <w:numPr>
                <w:ilvl w:val="12"/>
                <w:numId w:val="0"/>
              </w:numPr>
              <w:spacing w:after="0"/>
              <w:jc w:val="both"/>
              <w:rPr>
                <w:rFonts w:asciiTheme="minorHAnsi" w:hAnsiTheme="minorHAnsi" w:cstheme="minorHAnsi"/>
              </w:rPr>
            </w:pPr>
            <w:r>
              <w:rPr>
                <w:rFonts w:asciiTheme="minorHAnsi" w:hAnsiTheme="minorHAnsi" w:cstheme="minorHAnsi"/>
              </w:rPr>
              <w:t>ter</w:t>
            </w:r>
          </w:p>
          <w:p w14:paraId="31421707" w14:textId="77777777" w:rsidR="0002375C" w:rsidRPr="008472F4" w:rsidRDefault="0002375C" w:rsidP="00E42015">
            <w:pPr>
              <w:numPr>
                <w:ilvl w:val="12"/>
                <w:numId w:val="0"/>
              </w:numPr>
              <w:spacing w:after="0"/>
              <w:jc w:val="both"/>
              <w:rPr>
                <w:rFonts w:asciiTheme="minorHAnsi" w:hAnsiTheme="minorHAnsi" w:cstheme="minorHAnsi"/>
              </w:rPr>
            </w:pPr>
          </w:p>
        </w:tc>
      </w:tr>
      <w:tr w:rsidR="0002375C" w:rsidRPr="00362064" w14:paraId="3D7B68A8" w14:textId="77777777" w:rsidTr="00813984">
        <w:trPr>
          <w:trHeight w:val="1580"/>
        </w:trPr>
        <w:tc>
          <w:tcPr>
            <w:tcW w:w="1701" w:type="dxa"/>
            <w:hideMark/>
          </w:tcPr>
          <w:p w14:paraId="1F8745A6" w14:textId="77777777" w:rsidR="0002375C" w:rsidRPr="00362064" w:rsidRDefault="0002375C" w:rsidP="001739E6">
            <w:pPr>
              <w:numPr>
                <w:ilvl w:val="12"/>
                <w:numId w:val="0"/>
              </w:numPr>
              <w:rPr>
                <w:rFonts w:asciiTheme="minorHAnsi" w:hAnsiTheme="minorHAnsi" w:cstheme="minorHAnsi"/>
              </w:rPr>
            </w:pPr>
            <w:r w:rsidRPr="00362064">
              <w:rPr>
                <w:rFonts w:asciiTheme="minorHAnsi" w:hAnsiTheme="minorHAnsi" w:cstheme="minorHAnsi"/>
              </w:rPr>
              <w:t>DOBAVITELJ:</w:t>
            </w:r>
          </w:p>
        </w:tc>
        <w:tc>
          <w:tcPr>
            <w:tcW w:w="7301" w:type="dxa"/>
          </w:tcPr>
          <w:p w14:paraId="6DDCF7D6"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________________________________________________________________</w:t>
            </w:r>
          </w:p>
          <w:p w14:paraId="511CAD79"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ki ga zastopa direktor(ica) ___________________________________________</w:t>
            </w:r>
          </w:p>
          <w:p w14:paraId="5437E7FA" w14:textId="18E15B95"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matična številka:</w:t>
            </w:r>
            <w:r>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w:t>
            </w:r>
          </w:p>
          <w:p w14:paraId="7FCB46AC" w14:textId="74242600"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 xml:space="preserve">ID za DDV: </w:t>
            </w:r>
            <w:r w:rsidR="009D7393">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w:t>
            </w:r>
            <w:r w:rsidR="009D7393">
              <w:rPr>
                <w:rFonts w:asciiTheme="minorHAnsi" w:hAnsiTheme="minorHAnsi" w:cstheme="minorHAnsi"/>
                <w:color w:val="000000" w:themeColor="text1"/>
              </w:rPr>
              <w:t>___</w:t>
            </w:r>
            <w:r w:rsidRPr="00362064">
              <w:rPr>
                <w:rFonts w:asciiTheme="minorHAnsi" w:hAnsiTheme="minorHAnsi" w:cstheme="minorHAnsi"/>
                <w:color w:val="000000" w:themeColor="text1"/>
              </w:rPr>
              <w:t>_________</w:t>
            </w:r>
          </w:p>
          <w:p w14:paraId="1B87A3AD" w14:textId="0CE3AD94" w:rsidR="00362064" w:rsidRPr="00362064" w:rsidRDefault="00362064" w:rsidP="009D7393">
            <w:pPr>
              <w:numPr>
                <w:ilvl w:val="12"/>
                <w:numId w:val="0"/>
              </w:numPr>
              <w:spacing w:after="0"/>
              <w:rPr>
                <w:rFonts w:cs="Calibri"/>
                <w:b/>
                <w:bCs/>
              </w:rPr>
            </w:pPr>
            <w:r w:rsidRPr="00362064">
              <w:rPr>
                <w:rFonts w:asciiTheme="minorHAnsi" w:hAnsiTheme="minorHAnsi" w:cstheme="minorHAnsi"/>
                <w:color w:val="000000" w:themeColor="text1"/>
              </w:rPr>
              <w:t>TRR:</w:t>
            </w:r>
            <w:r w:rsidR="00B60D32">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_________________________________ odprt pri ___________________</w:t>
            </w:r>
          </w:p>
          <w:p w14:paraId="111F03AF" w14:textId="77777777" w:rsidR="00362064" w:rsidRPr="00362064" w:rsidRDefault="00362064" w:rsidP="001739E6">
            <w:pPr>
              <w:numPr>
                <w:ilvl w:val="12"/>
                <w:numId w:val="0"/>
              </w:numPr>
              <w:rPr>
                <w:rFonts w:cs="Calibri"/>
                <w:b/>
                <w:bCs/>
              </w:rPr>
            </w:pPr>
          </w:p>
          <w:p w14:paraId="45A747D4" w14:textId="77777777" w:rsidR="0002375C" w:rsidRPr="00362064" w:rsidRDefault="0002375C" w:rsidP="003E3BD7">
            <w:pPr>
              <w:numPr>
                <w:ilvl w:val="12"/>
                <w:numId w:val="0"/>
              </w:numPr>
              <w:spacing w:after="0"/>
              <w:rPr>
                <w:rFonts w:cs="Calibri"/>
              </w:rPr>
            </w:pPr>
          </w:p>
        </w:tc>
      </w:tr>
    </w:tbl>
    <w:p w14:paraId="1476D657" w14:textId="77777777" w:rsidR="0002375C" w:rsidRDefault="0002375C">
      <w:pPr>
        <w:spacing w:after="0"/>
      </w:pPr>
    </w:p>
    <w:p w14:paraId="3064AA17" w14:textId="77777777" w:rsidR="00200128" w:rsidRDefault="00EC5EFA" w:rsidP="00200128">
      <w:pPr>
        <w:numPr>
          <w:ilvl w:val="12"/>
          <w:numId w:val="0"/>
        </w:numPr>
        <w:rPr>
          <w:rFonts w:cs="Tahoma"/>
        </w:rPr>
      </w:pPr>
      <w:r>
        <w:rPr>
          <w:rFonts w:cs="Tahoma"/>
        </w:rPr>
        <w:t>sklepata naslednji</w:t>
      </w:r>
    </w:p>
    <w:p w14:paraId="20DDF82B" w14:textId="77777777" w:rsidR="00200128" w:rsidRPr="009C4204" w:rsidRDefault="001035EF" w:rsidP="001035EF">
      <w:pPr>
        <w:jc w:val="center"/>
        <w:rPr>
          <w:b/>
          <w:sz w:val="24"/>
          <w:szCs w:val="24"/>
        </w:rPr>
      </w:pPr>
      <w:r w:rsidRPr="009C4204">
        <w:rPr>
          <w:b/>
          <w:sz w:val="24"/>
          <w:szCs w:val="24"/>
        </w:rPr>
        <w:t>OKVIRNI SPORAZUM</w:t>
      </w:r>
    </w:p>
    <w:p w14:paraId="7E864BDB" w14:textId="5346F96B" w:rsidR="00200128" w:rsidRPr="00FD7E99" w:rsidRDefault="00200128" w:rsidP="00200128">
      <w:pPr>
        <w:numPr>
          <w:ilvl w:val="12"/>
          <w:numId w:val="0"/>
        </w:numPr>
        <w:jc w:val="center"/>
        <w:rPr>
          <w:rFonts w:cs="Tahoma"/>
          <w:b/>
          <w:sz w:val="24"/>
          <w:szCs w:val="24"/>
        </w:rPr>
      </w:pPr>
      <w:r w:rsidRPr="00FD7E99">
        <w:rPr>
          <w:rFonts w:cs="Tahoma"/>
          <w:b/>
          <w:sz w:val="24"/>
          <w:szCs w:val="24"/>
        </w:rPr>
        <w:t>št.</w:t>
      </w:r>
      <w:r w:rsidR="00FD7E99">
        <w:rPr>
          <w:rFonts w:cs="Tahoma"/>
          <w:b/>
          <w:sz w:val="24"/>
          <w:szCs w:val="24"/>
        </w:rPr>
        <w:t xml:space="preserve">: </w:t>
      </w:r>
      <w:r w:rsidR="00090FF6" w:rsidRPr="00FD7E99">
        <w:rPr>
          <w:rFonts w:asciiTheme="minorHAnsi" w:hAnsiTheme="minorHAnsi" w:cs="Tahoma"/>
          <w:b/>
          <w:sz w:val="24"/>
          <w:szCs w:val="24"/>
        </w:rPr>
        <w:t>302-XX</w:t>
      </w:r>
      <w:r w:rsidR="00C34B4C" w:rsidRPr="00FD7E99">
        <w:rPr>
          <w:rFonts w:asciiTheme="minorHAnsi" w:hAnsiTheme="minorHAnsi" w:cs="Tahoma"/>
          <w:b/>
          <w:sz w:val="24"/>
          <w:szCs w:val="24"/>
        </w:rPr>
        <w:t xml:space="preserve"> –</w:t>
      </w:r>
      <w:r w:rsidR="00090FF6" w:rsidRPr="00FD7E99">
        <w:rPr>
          <w:rFonts w:cs="Calibri"/>
          <w:b/>
          <w:color w:val="000000"/>
          <w:sz w:val="24"/>
          <w:szCs w:val="24"/>
        </w:rPr>
        <w:t xml:space="preserve"> KEMLAB</w:t>
      </w:r>
      <w:r w:rsidR="00C34B4C" w:rsidRPr="00FD7E99">
        <w:rPr>
          <w:rFonts w:cs="Calibri"/>
          <w:b/>
          <w:color w:val="000000"/>
          <w:sz w:val="24"/>
          <w:szCs w:val="24"/>
        </w:rPr>
        <w:t>/</w:t>
      </w:r>
      <w:r w:rsidR="00090FF6" w:rsidRPr="00FD7E99">
        <w:rPr>
          <w:rFonts w:cs="Calibri"/>
          <w:b/>
          <w:color w:val="000000"/>
          <w:sz w:val="24"/>
          <w:szCs w:val="24"/>
        </w:rPr>
        <w:t>MF/2021</w:t>
      </w:r>
    </w:p>
    <w:p w14:paraId="2FFD7B24" w14:textId="1256D687" w:rsidR="00E6624B" w:rsidRPr="00FD7E99" w:rsidRDefault="00E6624B" w:rsidP="00E6624B">
      <w:pPr>
        <w:pStyle w:val="Glava"/>
        <w:spacing w:line="276" w:lineRule="auto"/>
        <w:jc w:val="center"/>
        <w:rPr>
          <w:rFonts w:asciiTheme="minorHAnsi" w:hAnsiTheme="minorHAnsi" w:cstheme="minorHAnsi"/>
          <w:b/>
          <w:bCs/>
          <w:noProof/>
          <w:sz w:val="24"/>
          <w:szCs w:val="24"/>
          <w:u w:val="single"/>
        </w:rPr>
      </w:pPr>
      <w:bookmarkStart w:id="0" w:name="_Hlk64983225"/>
      <w:r w:rsidRPr="00FD7E99">
        <w:rPr>
          <w:rFonts w:asciiTheme="minorHAnsi" w:hAnsiTheme="minorHAnsi" w:cstheme="minorHAnsi"/>
          <w:b/>
          <w:sz w:val="24"/>
          <w:szCs w:val="24"/>
          <w:u w:val="single"/>
        </w:rPr>
        <w:t>»</w:t>
      </w:r>
      <w:r w:rsidRPr="00FD7E99">
        <w:rPr>
          <w:rFonts w:asciiTheme="minorHAnsi" w:hAnsiTheme="minorHAnsi" w:cstheme="minorHAnsi"/>
          <w:b/>
          <w:noProof/>
          <w:sz w:val="24"/>
          <w:szCs w:val="24"/>
          <w:u w:val="single"/>
        </w:rPr>
        <w:t>NABAVA KEMIČNIH PROIZVODOV, LABORATORIJSKEGA IN MEDICINSKEGA MATERIALA</w:t>
      </w:r>
    </w:p>
    <w:p w14:paraId="2A69CF46" w14:textId="607C9C86" w:rsidR="00E6624B" w:rsidRPr="00FD7E99" w:rsidRDefault="00E6624B" w:rsidP="00E6624B">
      <w:pPr>
        <w:numPr>
          <w:ilvl w:val="12"/>
          <w:numId w:val="0"/>
        </w:numPr>
        <w:jc w:val="center"/>
        <w:rPr>
          <w:rFonts w:asciiTheme="minorHAnsi" w:hAnsiTheme="minorHAnsi" w:cstheme="minorHAnsi"/>
          <w:b/>
          <w:noProof/>
          <w:sz w:val="24"/>
          <w:szCs w:val="24"/>
          <w:u w:val="single"/>
        </w:rPr>
      </w:pPr>
      <w:r w:rsidRPr="00FD7E99">
        <w:rPr>
          <w:rFonts w:asciiTheme="minorHAnsi" w:hAnsiTheme="minorHAnsi" w:cstheme="minorHAnsi"/>
          <w:b/>
          <w:caps/>
          <w:sz w:val="24"/>
          <w:szCs w:val="24"/>
          <w:u w:val="single"/>
        </w:rPr>
        <w:t xml:space="preserve">ZA POTREBE uNIVERZE V MARIBORU MEDICINSKE FAKULTETE  IN OSTALE ČLANICE </w:t>
      </w:r>
      <w:r w:rsidRPr="00FD7E99">
        <w:rPr>
          <w:rFonts w:asciiTheme="minorHAnsi" w:hAnsiTheme="minorHAnsi" w:cstheme="minorHAnsi"/>
          <w:b/>
          <w:noProof/>
          <w:sz w:val="24"/>
          <w:szCs w:val="24"/>
          <w:u w:val="single"/>
        </w:rPr>
        <w:t>«</w:t>
      </w:r>
    </w:p>
    <w:p w14:paraId="1DEB8C5D" w14:textId="77777777" w:rsidR="00FD7E99" w:rsidRPr="00A15C25" w:rsidRDefault="00FD7E99" w:rsidP="00FD7E99">
      <w:pPr>
        <w:pStyle w:val="Brezrazmikov"/>
        <w:ind w:right="-142"/>
        <w:jc w:val="center"/>
        <w:rPr>
          <w:b/>
          <w:color w:val="0070C0"/>
          <w:sz w:val="24"/>
          <w:szCs w:val="24"/>
        </w:rPr>
      </w:pPr>
      <w:r w:rsidRPr="00A01249">
        <w:rPr>
          <w:b/>
          <w:sz w:val="24"/>
          <w:szCs w:val="24"/>
        </w:rPr>
        <w:t>sklop</w:t>
      </w:r>
      <w:r w:rsidRPr="00A15C25">
        <w:rPr>
          <w:b/>
          <w:color w:val="0070C0"/>
          <w:sz w:val="24"/>
          <w:szCs w:val="24"/>
        </w:rPr>
        <w:t xml:space="preserve"> </w:t>
      </w:r>
      <w:r w:rsidRPr="00A15C25">
        <w:rPr>
          <w:b/>
          <w:color w:val="0070C0"/>
          <w:sz w:val="24"/>
          <w:szCs w:val="24"/>
        </w:rPr>
        <w:fldChar w:fldCharType="begin">
          <w:ffData>
            <w:name w:val="Besedilo1"/>
            <w:enabled/>
            <w:calcOnExit w:val="0"/>
            <w:textInput/>
          </w:ffData>
        </w:fldChar>
      </w:r>
      <w:bookmarkStart w:id="1" w:name="Besedilo1"/>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1"/>
      <w:r w:rsidRPr="00A01249">
        <w:rPr>
          <w:b/>
          <w:sz w:val="24"/>
          <w:szCs w:val="24"/>
        </w:rPr>
        <w:t>:</w:t>
      </w:r>
      <w:r w:rsidRPr="00A15C25">
        <w:rPr>
          <w:b/>
          <w:color w:val="0070C0"/>
          <w:sz w:val="24"/>
          <w:szCs w:val="24"/>
        </w:rPr>
        <w:t xml:space="preserve"> </w:t>
      </w:r>
      <w:r w:rsidRPr="00A15C25">
        <w:rPr>
          <w:b/>
          <w:color w:val="0070C0"/>
          <w:sz w:val="24"/>
          <w:szCs w:val="24"/>
        </w:rPr>
        <w:fldChar w:fldCharType="begin">
          <w:ffData>
            <w:name w:val="Besedilo2"/>
            <w:enabled/>
            <w:calcOnExit w:val="0"/>
            <w:textInput/>
          </w:ffData>
        </w:fldChar>
      </w:r>
      <w:bookmarkStart w:id="2" w:name="Besedilo2"/>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2"/>
    </w:p>
    <w:p w14:paraId="278DB81F" w14:textId="77777777" w:rsidR="00FD7E99" w:rsidRPr="009C4204" w:rsidRDefault="00FD7E99" w:rsidP="00E6624B">
      <w:pPr>
        <w:numPr>
          <w:ilvl w:val="12"/>
          <w:numId w:val="0"/>
        </w:numPr>
        <w:jc w:val="center"/>
        <w:rPr>
          <w:rFonts w:asciiTheme="minorHAnsi" w:hAnsiTheme="minorHAnsi" w:cstheme="minorHAnsi"/>
          <w:b/>
          <w:i/>
          <w:iCs/>
          <w:sz w:val="24"/>
          <w:szCs w:val="24"/>
          <w:u w:val="single"/>
        </w:rPr>
      </w:pPr>
    </w:p>
    <w:bookmarkEnd w:id="0"/>
    <w:p w14:paraId="372C770A" w14:textId="77777777" w:rsidR="00200128" w:rsidRPr="007E5E08" w:rsidRDefault="00200128" w:rsidP="00200128">
      <w:pPr>
        <w:numPr>
          <w:ilvl w:val="12"/>
          <w:numId w:val="0"/>
        </w:numPr>
        <w:jc w:val="center"/>
        <w:rPr>
          <w:rFonts w:asciiTheme="minorHAnsi" w:hAnsiTheme="minorHAnsi" w:cstheme="minorHAnsi"/>
          <w:b/>
        </w:rPr>
      </w:pPr>
    </w:p>
    <w:p w14:paraId="2286E86F" w14:textId="77777777" w:rsidR="00BF6D65" w:rsidRDefault="00BF6D65">
      <w:pPr>
        <w:spacing w:after="0"/>
        <w:rPr>
          <w:rFonts w:asciiTheme="minorHAnsi" w:hAnsiTheme="minorHAnsi" w:cstheme="minorHAnsi"/>
        </w:rPr>
      </w:pPr>
      <w:r>
        <w:rPr>
          <w:rFonts w:asciiTheme="minorHAnsi" w:hAnsiTheme="minorHAnsi" w:cstheme="minorHAnsi"/>
        </w:rPr>
        <w:br w:type="page"/>
      </w:r>
    </w:p>
    <w:p w14:paraId="4EE97C26" w14:textId="77777777" w:rsidR="00C22017" w:rsidRDefault="00C22017" w:rsidP="00AF2EE6">
      <w:pPr>
        <w:rPr>
          <w:rFonts w:asciiTheme="minorHAnsi" w:hAnsiTheme="minorHAnsi" w:cstheme="minorHAnsi"/>
        </w:rPr>
      </w:pPr>
    </w:p>
    <w:p w14:paraId="7CB8D501" w14:textId="77777777" w:rsidR="00C22017" w:rsidRPr="00AF2EE6" w:rsidRDefault="00C22017" w:rsidP="00213F5A">
      <w:pPr>
        <w:pStyle w:val="Odstavekseznama"/>
        <w:numPr>
          <w:ilvl w:val="0"/>
          <w:numId w:val="16"/>
        </w:numPr>
        <w:spacing w:after="240"/>
        <w:ind w:left="1077"/>
        <w:contextualSpacing w:val="0"/>
        <w:rPr>
          <w:rFonts w:asciiTheme="minorHAnsi" w:hAnsiTheme="minorHAnsi" w:cstheme="minorHAnsi"/>
          <w:b/>
          <w:bCs/>
        </w:rPr>
      </w:pPr>
      <w:r w:rsidRPr="00AF2EE6">
        <w:rPr>
          <w:rFonts w:asciiTheme="minorHAnsi" w:hAnsiTheme="minorHAnsi" w:cstheme="minorHAnsi"/>
          <w:b/>
          <w:bCs/>
        </w:rPr>
        <w:t>UVODNA DOLOČILA</w:t>
      </w:r>
    </w:p>
    <w:p w14:paraId="4735AE15" w14:textId="77777777" w:rsidR="00C22017" w:rsidRPr="007E5E08" w:rsidRDefault="00C22017"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280E49E5" w14:textId="77777777" w:rsidR="00C22017" w:rsidRDefault="00C22017" w:rsidP="00AF2EE6">
      <w:pPr>
        <w:rPr>
          <w:rFonts w:asciiTheme="minorHAnsi" w:hAnsiTheme="minorHAnsi" w:cstheme="minorHAnsi"/>
        </w:rPr>
      </w:pPr>
    </w:p>
    <w:p w14:paraId="30347A23" w14:textId="79D97FF1" w:rsidR="00EC5EFA" w:rsidRPr="007E5E08" w:rsidRDefault="002E5E6B" w:rsidP="00AF2EE6">
      <w:pPr>
        <w:rPr>
          <w:rFonts w:asciiTheme="minorHAnsi" w:hAnsiTheme="minorHAnsi" w:cstheme="minorHAnsi"/>
        </w:rPr>
      </w:pPr>
      <w:r w:rsidRPr="007E5E08">
        <w:rPr>
          <w:rFonts w:asciiTheme="minorHAnsi" w:hAnsiTheme="minorHAnsi" w:cstheme="minorHAnsi"/>
        </w:rPr>
        <w:t>Stranki uvodoma sporazumno ugotavljata, da:</w:t>
      </w:r>
    </w:p>
    <w:p w14:paraId="010C0C21" w14:textId="00639E61" w:rsidR="002E5E6B" w:rsidRPr="007E5E08" w:rsidRDefault="002E5E6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rPr>
        <w:t>je naročnik izvedel postopek oddaje javnega naročila »</w:t>
      </w:r>
      <w:r w:rsidR="00E6624B" w:rsidRPr="007E5E08">
        <w:rPr>
          <w:rFonts w:asciiTheme="minorHAnsi" w:hAnsiTheme="minorHAnsi" w:cstheme="minorHAnsi"/>
        </w:rPr>
        <w:t>Nabava kemičnih proizvodov,  laboratorijskega in medicinskega materiala za potrebe Univerze v Mariboru Medicinske fakultete in ostale članice</w:t>
      </w:r>
      <w:r w:rsidRPr="007E5E08">
        <w:rPr>
          <w:rFonts w:asciiTheme="minorHAnsi" w:hAnsiTheme="minorHAnsi" w:cstheme="minorHAnsi"/>
        </w:rPr>
        <w:t xml:space="preserve">« po odprtem postopku z oznako </w:t>
      </w:r>
      <w:r w:rsidR="00E6624B" w:rsidRPr="007E5E08">
        <w:rPr>
          <w:rFonts w:asciiTheme="minorHAnsi" w:hAnsiTheme="minorHAnsi" w:cstheme="minorHAnsi"/>
          <w:bCs/>
          <w:color w:val="000000"/>
        </w:rPr>
        <w:t>302-02</w:t>
      </w:r>
      <w:r w:rsidR="008704F5">
        <w:rPr>
          <w:rFonts w:asciiTheme="minorHAnsi" w:hAnsiTheme="minorHAnsi" w:cstheme="minorHAnsi"/>
          <w:bCs/>
          <w:color w:val="000000"/>
        </w:rPr>
        <w:t>-</w:t>
      </w:r>
      <w:r w:rsidR="00E6624B" w:rsidRPr="007E5E08">
        <w:rPr>
          <w:rFonts w:asciiTheme="minorHAnsi" w:hAnsiTheme="minorHAnsi" w:cstheme="minorHAnsi"/>
          <w:bCs/>
          <w:color w:val="000000"/>
        </w:rPr>
        <w:t>KEMLAB</w:t>
      </w:r>
      <w:r w:rsidR="008704F5">
        <w:rPr>
          <w:rFonts w:asciiTheme="minorHAnsi" w:hAnsiTheme="minorHAnsi" w:cstheme="minorHAnsi"/>
          <w:bCs/>
          <w:color w:val="000000"/>
        </w:rPr>
        <w:t>/</w:t>
      </w:r>
      <w:r w:rsidR="00E6624B" w:rsidRPr="007E5E08">
        <w:rPr>
          <w:rFonts w:asciiTheme="minorHAnsi" w:hAnsiTheme="minorHAnsi" w:cstheme="minorHAnsi"/>
          <w:bCs/>
          <w:color w:val="000000"/>
        </w:rPr>
        <w:t>MF/2021</w:t>
      </w:r>
      <w:r w:rsidR="00E6624B" w:rsidRPr="007E5E08">
        <w:rPr>
          <w:rFonts w:asciiTheme="minorHAnsi" w:hAnsiTheme="minorHAnsi" w:cstheme="minorHAnsi"/>
        </w:rPr>
        <w:t xml:space="preserve"> </w:t>
      </w:r>
      <w:r w:rsidRPr="007E5E08">
        <w:rPr>
          <w:rFonts w:asciiTheme="minorHAnsi" w:hAnsiTheme="minorHAnsi" w:cstheme="minorHAnsi"/>
        </w:rPr>
        <w:t xml:space="preserve">(objava obvestila o naročilu na portalu javnih naročil pod št. objave </w:t>
      </w:r>
      <w:r w:rsidRPr="007E5E08">
        <w:rPr>
          <w:rFonts w:asciiTheme="minorHAnsi" w:hAnsiTheme="minorHAnsi" w:cstheme="minorHAnsi"/>
        </w:rPr>
        <w:fldChar w:fldCharType="begin">
          <w:ffData>
            <w:name w:val="Besedilo4"/>
            <w:enabled/>
            <w:calcOnExit w:val="0"/>
            <w:textInput/>
          </w:ffData>
        </w:fldChar>
      </w:r>
      <w:bookmarkStart w:id="3" w:name="Besedilo4"/>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3"/>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5"/>
            <w:enabled/>
            <w:calcOnExit w:val="0"/>
            <w:textInput/>
          </w:ffData>
        </w:fldChar>
      </w:r>
      <w:bookmarkStart w:id="4" w:name="Besedilo5"/>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4"/>
      <w:r w:rsidRPr="007E5E08">
        <w:rPr>
          <w:rFonts w:asciiTheme="minorHAnsi" w:hAnsiTheme="minorHAnsi" w:cstheme="minorHAnsi"/>
        </w:rPr>
        <w:t xml:space="preserve">, in v Uradnem listu EU pod številko objave </w:t>
      </w:r>
      <w:r w:rsidRPr="007E5E08">
        <w:rPr>
          <w:rFonts w:asciiTheme="minorHAnsi" w:hAnsiTheme="minorHAnsi" w:cstheme="minorHAnsi"/>
        </w:rPr>
        <w:fldChar w:fldCharType="begin">
          <w:ffData>
            <w:name w:val="Besedilo6"/>
            <w:enabled/>
            <w:calcOnExit w:val="0"/>
            <w:textInput/>
          </w:ffData>
        </w:fldChar>
      </w:r>
      <w:bookmarkStart w:id="5" w:name="Besedilo6"/>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5"/>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7"/>
            <w:enabled/>
            <w:calcOnExit w:val="0"/>
            <w:textInput/>
          </w:ffData>
        </w:fldChar>
      </w:r>
      <w:bookmarkStart w:id="6" w:name="Besedilo7"/>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6"/>
      <w:r w:rsidRPr="007E5E08">
        <w:rPr>
          <w:rFonts w:asciiTheme="minorHAnsi" w:hAnsiTheme="minorHAnsi" w:cstheme="minorHAnsi"/>
        </w:rPr>
        <w:t>), z namenom sklenitve okvirnega sporazuma za izvedbo javnega naročila (v nadaljevanju besedila: sporazum),</w:t>
      </w:r>
      <w:r w:rsidR="00E6624B" w:rsidRPr="007E5E08">
        <w:rPr>
          <w:rFonts w:asciiTheme="minorHAnsi" w:hAnsiTheme="minorHAnsi" w:cstheme="minorHAnsi"/>
        </w:rPr>
        <w:t xml:space="preserve"> </w:t>
      </w:r>
    </w:p>
    <w:p w14:paraId="3CC9A7B6" w14:textId="04635477" w:rsidR="002E5E6B" w:rsidRPr="007E5E08" w:rsidRDefault="00E6624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color w:val="000000" w:themeColor="text1"/>
        </w:rPr>
        <w:t xml:space="preserve">je bila pogodbena stranka (v nadaljevanju: </w:t>
      </w:r>
      <w:r w:rsidR="006868D5">
        <w:rPr>
          <w:rFonts w:asciiTheme="minorHAnsi" w:hAnsiTheme="minorHAnsi" w:cstheme="minorHAnsi"/>
          <w:color w:val="000000" w:themeColor="text1"/>
        </w:rPr>
        <w:t>dobavitelj</w:t>
      </w:r>
      <w:r w:rsidRPr="007E5E08">
        <w:rPr>
          <w:rFonts w:asciiTheme="minorHAnsi" w:hAnsiTheme="minorHAnsi" w:cstheme="minorHAnsi"/>
          <w:color w:val="000000" w:themeColor="text1"/>
        </w:rPr>
        <w:t>) izbrana kot najugodnejši ponudnik za izvedbo javnega naročila za sklop/e</w:t>
      </w:r>
      <w:r w:rsidR="006868D5">
        <w:rPr>
          <w:rFonts w:asciiTheme="minorHAnsi" w:hAnsiTheme="minorHAnsi" w:cstheme="minorHAnsi"/>
          <w:color w:val="000000" w:themeColor="text1"/>
        </w:rPr>
        <w:t>;</w:t>
      </w:r>
    </w:p>
    <w:p w14:paraId="02E3AFD7" w14:textId="59B113B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w:t>
      </w:r>
      <w:r w:rsidR="006868D5">
        <w:rPr>
          <w:rFonts w:asciiTheme="minorHAnsi" w:hAnsiTheme="minorHAnsi" w:cstheme="minorHAnsi"/>
          <w:color w:val="000000" w:themeColor="text1"/>
        </w:rPr>
        <w:t xml:space="preserve">dobavitelja </w:t>
      </w:r>
      <w:r w:rsidRPr="007E5E08">
        <w:rPr>
          <w:rFonts w:asciiTheme="minorHAnsi" w:hAnsiTheme="minorHAnsi" w:cstheme="minorHAnsi"/>
          <w:color w:val="000000" w:themeColor="text1"/>
        </w:rPr>
        <w:t>sestavni del tega sporazuma</w:t>
      </w:r>
      <w:r w:rsidR="006868D5">
        <w:rPr>
          <w:rFonts w:asciiTheme="minorHAnsi" w:hAnsiTheme="minorHAnsi" w:cstheme="minorHAnsi"/>
          <w:color w:val="000000" w:themeColor="text1"/>
        </w:rPr>
        <w:t>;</w:t>
      </w:r>
    </w:p>
    <w:p w14:paraId="73DD7E47" w14:textId="00BFE55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naročnik sklepa sporazum v imenu posameznih naročnikov iz </w:t>
      </w:r>
      <w:r w:rsidR="00C62CF7">
        <w:rPr>
          <w:rFonts w:asciiTheme="minorHAnsi" w:hAnsiTheme="minorHAnsi" w:cstheme="minorHAnsi"/>
          <w:color w:val="000000" w:themeColor="text1"/>
        </w:rPr>
        <w:t>P</w:t>
      </w:r>
      <w:r w:rsidRPr="007E5E08">
        <w:rPr>
          <w:rFonts w:asciiTheme="minorHAnsi" w:hAnsiTheme="minorHAnsi" w:cstheme="minorHAnsi"/>
          <w:color w:val="000000" w:themeColor="text1"/>
        </w:rPr>
        <w:t>riloge 1</w:t>
      </w:r>
      <w:r w:rsidR="006868D5">
        <w:rPr>
          <w:rFonts w:asciiTheme="minorHAnsi" w:hAnsiTheme="minorHAnsi" w:cstheme="minorHAnsi"/>
          <w:color w:val="000000" w:themeColor="text1"/>
        </w:rPr>
        <w:t>;</w:t>
      </w:r>
    </w:p>
    <w:p w14:paraId="13426C53" w14:textId="4ABBE68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stranke sklepajo to pogodbo za določitev splošnih in posebnih pogojev za izvajanje te pogodbe</w:t>
      </w:r>
      <w:r w:rsidR="006868D5">
        <w:rPr>
          <w:rFonts w:asciiTheme="minorHAnsi" w:hAnsiTheme="minorHAnsi" w:cstheme="minorHAnsi"/>
          <w:color w:val="000000" w:themeColor="text1"/>
        </w:rPr>
        <w:t>;</w:t>
      </w:r>
    </w:p>
    <w:p w14:paraId="76426060" w14:textId="57E6E38D"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je bil dobavitelj izbran kot ponudnik, ki izpolnjuje pogoje, na podlagi meril z Odločitvijo o oddaji naročila za »Nabava kemičnih proizvodov, laboratorijskega in medicinskega materiala  za potrebe Univerze v Mariboru Medicinske fakultete in ostale članice na lokacije naročnika«, št. _______ z dne ________;</w:t>
      </w:r>
    </w:p>
    <w:p w14:paraId="6B7833DD" w14:textId="34724A5C" w:rsidR="00212443" w:rsidRPr="007E5E08" w:rsidRDefault="00212443" w:rsidP="00213F5A">
      <w:pPr>
        <w:numPr>
          <w:ilvl w:val="0"/>
          <w:numId w:val="3"/>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pogodbeni stranki sklepata t</w:t>
      </w:r>
      <w:r w:rsidR="006868D5">
        <w:rPr>
          <w:rFonts w:asciiTheme="minorHAnsi" w:hAnsiTheme="minorHAnsi" w:cstheme="minorHAnsi"/>
          <w:color w:val="000000" w:themeColor="text1"/>
        </w:rPr>
        <w:t>a sporazum</w:t>
      </w:r>
      <w:r w:rsidRPr="007E5E08">
        <w:rPr>
          <w:rFonts w:asciiTheme="minorHAnsi" w:hAnsiTheme="minorHAnsi" w:cstheme="minorHAnsi"/>
          <w:color w:val="000000" w:themeColor="text1"/>
        </w:rPr>
        <w:t xml:space="preserve"> za določitev splošnih in posebnih pogojev za izvedbo javnega naročila.</w:t>
      </w:r>
    </w:p>
    <w:p w14:paraId="2C71281A" w14:textId="77777777" w:rsidR="00EC5EFA" w:rsidRPr="007E5E08" w:rsidRDefault="00EC5EFA" w:rsidP="00200128">
      <w:pPr>
        <w:jc w:val="both"/>
        <w:rPr>
          <w:rFonts w:asciiTheme="minorHAnsi" w:hAnsiTheme="minorHAnsi" w:cstheme="minorHAnsi"/>
        </w:rPr>
      </w:pPr>
    </w:p>
    <w:p w14:paraId="11E019A2" w14:textId="6278241B" w:rsidR="007E5E08" w:rsidRPr="00B96BA2" w:rsidRDefault="00F808C0" w:rsidP="00213F5A">
      <w:pPr>
        <w:pStyle w:val="Odstavekseznama"/>
        <w:numPr>
          <w:ilvl w:val="0"/>
          <w:numId w:val="16"/>
        </w:numPr>
        <w:spacing w:after="240"/>
        <w:ind w:left="1077"/>
        <w:contextualSpacing w:val="0"/>
        <w:rPr>
          <w:rFonts w:asciiTheme="minorHAnsi" w:eastAsia="Arial Unicode MS" w:hAnsiTheme="minorHAnsi" w:cstheme="minorHAnsi"/>
          <w:b/>
          <w:bCs/>
          <w:kern w:val="1"/>
        </w:rPr>
      </w:pPr>
      <w:r w:rsidRPr="00B96BA2">
        <w:rPr>
          <w:rFonts w:asciiTheme="minorHAnsi" w:eastAsia="Arial Unicode MS" w:hAnsiTheme="minorHAnsi" w:cstheme="minorHAnsi"/>
          <w:b/>
          <w:bCs/>
          <w:kern w:val="1"/>
        </w:rPr>
        <w:t xml:space="preserve">PREDMET </w:t>
      </w:r>
      <w:r w:rsidRPr="00B96BA2">
        <w:rPr>
          <w:rFonts w:asciiTheme="minorHAnsi" w:hAnsiTheme="minorHAnsi" w:cstheme="minorHAnsi"/>
          <w:b/>
          <w:bCs/>
        </w:rPr>
        <w:t>OKVIRNEGA</w:t>
      </w:r>
      <w:r w:rsidRPr="00B96BA2">
        <w:rPr>
          <w:rFonts w:asciiTheme="minorHAnsi" w:eastAsia="Arial Unicode MS" w:hAnsiTheme="minorHAnsi" w:cstheme="minorHAnsi"/>
          <w:b/>
          <w:bCs/>
          <w:kern w:val="1"/>
        </w:rPr>
        <w:t xml:space="preserve"> SPORAZUMA</w:t>
      </w:r>
    </w:p>
    <w:p w14:paraId="6DBD3E78" w14:textId="77777777" w:rsidR="001645D6" w:rsidRPr="007E5E08" w:rsidRDefault="001645D6"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160C3796" w14:textId="77777777" w:rsidR="001645D6" w:rsidRDefault="001645D6" w:rsidP="00F808C0">
      <w:pPr>
        <w:pStyle w:val="Brezrazmikov"/>
        <w:ind w:right="-142"/>
        <w:jc w:val="both"/>
        <w:rPr>
          <w:rFonts w:asciiTheme="minorHAnsi" w:hAnsiTheme="minorHAnsi" w:cstheme="minorHAnsi"/>
        </w:rPr>
      </w:pPr>
    </w:p>
    <w:p w14:paraId="0CF51B89" w14:textId="3F2233B5" w:rsidR="00F808C0" w:rsidRPr="00A01249" w:rsidRDefault="00F808C0" w:rsidP="00792617">
      <w:pPr>
        <w:pStyle w:val="Brezrazmikov"/>
        <w:spacing w:after="120"/>
        <w:ind w:right="-142"/>
        <w:jc w:val="both"/>
        <w:rPr>
          <w:rFonts w:asciiTheme="minorHAnsi" w:hAnsiTheme="minorHAnsi" w:cstheme="minorHAnsi"/>
        </w:rPr>
      </w:pPr>
      <w:r w:rsidRPr="007E5E08">
        <w:rPr>
          <w:rFonts w:asciiTheme="minorHAnsi" w:hAnsiTheme="minorHAnsi" w:cstheme="minorHAnsi"/>
        </w:rPr>
        <w:t xml:space="preserve">Predmet sporazuma </w:t>
      </w:r>
      <w:r w:rsidR="002D20EA" w:rsidRPr="00A01249">
        <w:rPr>
          <w:rFonts w:asciiTheme="minorHAnsi" w:hAnsiTheme="minorHAnsi" w:cstheme="minorHAnsi"/>
        </w:rPr>
        <w:t xml:space="preserve">je sukcesivna dobava </w:t>
      </w:r>
      <w:r w:rsidRPr="007E5E08">
        <w:rPr>
          <w:rFonts w:asciiTheme="minorHAnsi" w:hAnsiTheme="minorHAnsi" w:cstheme="minorHAnsi"/>
        </w:rPr>
        <w:t>kemičnih proizvodov</w:t>
      </w:r>
      <w:r w:rsidRPr="007E5E08">
        <w:rPr>
          <w:rFonts w:asciiTheme="minorHAnsi" w:hAnsiTheme="minorHAnsi" w:cstheme="minorHAnsi"/>
          <w:color w:val="000000" w:themeColor="text1"/>
        </w:rPr>
        <w:t xml:space="preserve">, laboratorijskega in medicinskega materiala  </w:t>
      </w:r>
      <w:r w:rsidRPr="007E5E08">
        <w:rPr>
          <w:rFonts w:asciiTheme="minorHAnsi" w:hAnsiTheme="minorHAnsi" w:cstheme="minorHAnsi"/>
        </w:rPr>
        <w:t xml:space="preserve">za potrebe posameznih naročnikov iz </w:t>
      </w:r>
      <w:r w:rsidR="00DD7256">
        <w:rPr>
          <w:rFonts w:asciiTheme="minorHAnsi" w:hAnsiTheme="minorHAnsi" w:cstheme="minorHAnsi"/>
        </w:rPr>
        <w:t>p</w:t>
      </w:r>
      <w:r w:rsidRPr="007E5E08">
        <w:rPr>
          <w:rFonts w:asciiTheme="minorHAnsi" w:hAnsiTheme="minorHAnsi" w:cstheme="minorHAnsi"/>
        </w:rPr>
        <w:t xml:space="preserve">riloge 1 tega sporazuma (v nadaljevanju besedila: posamezni naročniki), </w:t>
      </w:r>
      <w:r w:rsidR="00A0640E" w:rsidRPr="00A01249">
        <w:rPr>
          <w:rFonts w:asciiTheme="minorHAnsi" w:hAnsiTheme="minorHAnsi" w:cstheme="minorHAnsi"/>
        </w:rPr>
        <w:t xml:space="preserve">kot bo opredeljeno pri vsakem posameznem naročilu (v okviru določil tega sporazuma), </w:t>
      </w:r>
      <w:r w:rsidRPr="00A01249">
        <w:rPr>
          <w:rFonts w:asciiTheme="minorHAnsi" w:hAnsiTheme="minorHAnsi" w:cstheme="minorHAnsi"/>
        </w:rPr>
        <w:t>za obdobje treh (3) let.</w:t>
      </w:r>
    </w:p>
    <w:p w14:paraId="703B5EAD" w14:textId="1E267CED" w:rsidR="00F808C0" w:rsidRDefault="00AD6F40" w:rsidP="00792617">
      <w:pPr>
        <w:pStyle w:val="Brezrazmikov"/>
        <w:spacing w:after="120"/>
        <w:ind w:right="-142"/>
        <w:jc w:val="both"/>
        <w:rPr>
          <w:rFonts w:asciiTheme="minorHAnsi" w:hAnsiTheme="minorHAnsi" w:cstheme="minorHAnsi"/>
          <w:color w:val="000000" w:themeColor="text1"/>
          <w:w w:val="101"/>
        </w:rPr>
      </w:pPr>
      <w:r>
        <w:rPr>
          <w:rFonts w:asciiTheme="minorHAnsi" w:hAnsiTheme="minorHAnsi" w:cstheme="minorHAnsi"/>
          <w:color w:val="000000" w:themeColor="text1"/>
          <w:w w:val="101"/>
        </w:rPr>
        <w:t>S</w:t>
      </w:r>
      <w:r w:rsidR="00F808C0" w:rsidRPr="007E5E08">
        <w:rPr>
          <w:rFonts w:asciiTheme="minorHAnsi" w:hAnsiTheme="minorHAnsi" w:cstheme="minorHAnsi"/>
          <w:color w:val="000000" w:themeColor="text1"/>
          <w:w w:val="101"/>
        </w:rPr>
        <w:t xml:space="preserve">tranki </w:t>
      </w:r>
      <w:r>
        <w:rPr>
          <w:rFonts w:asciiTheme="minorHAnsi" w:hAnsiTheme="minorHAnsi" w:cstheme="minorHAnsi"/>
          <w:color w:val="000000" w:themeColor="text1"/>
          <w:w w:val="101"/>
        </w:rPr>
        <w:t xml:space="preserve">sporazuma </w:t>
      </w:r>
      <w:r w:rsidR="00F808C0" w:rsidRPr="007E5E08">
        <w:rPr>
          <w:rFonts w:asciiTheme="minorHAnsi" w:hAnsiTheme="minorHAnsi" w:cstheme="minorHAnsi"/>
          <w:color w:val="000000" w:themeColor="text1"/>
          <w:w w:val="101"/>
        </w:rPr>
        <w:t xml:space="preserve">ugotavljata, da naročnik po obsegu, vrsti in časovno ne more v naprej določiti potreb po dobavi blaga, ki so predmet tega sporazuma. Naročnik se s tem sporazumom ne zavezuje, da bo naročil določeno količino in/ali vrsto blaga skladno z razpisno dokumentacijo, </w:t>
      </w:r>
      <w:r w:rsidR="00F808C0" w:rsidRPr="007E5E08">
        <w:rPr>
          <w:rFonts w:asciiTheme="minorHAnsi" w:hAnsiTheme="minorHAnsi" w:cstheme="minorHAnsi"/>
          <w:color w:val="000000" w:themeColor="text1"/>
        </w:rPr>
        <w:t xml:space="preserve">saj je količina zanj v trenutku sklepanja tega sporazuma objektivno neugotovljiva. </w:t>
      </w:r>
      <w:r w:rsidR="00F808C0" w:rsidRPr="007E5E08">
        <w:rPr>
          <w:rFonts w:asciiTheme="minorHAnsi" w:hAnsiTheme="minorHAnsi" w:cstheme="minorHAnsi"/>
          <w:color w:val="000000" w:themeColor="text1"/>
          <w:w w:val="101"/>
        </w:rPr>
        <w:t>Naročnik bo po tem sporazumu naročal le tiste vrste in količine blaga/materiala, ki jih bo dejansko potreboval.</w:t>
      </w:r>
    </w:p>
    <w:p w14:paraId="232976DE" w14:textId="77777777" w:rsidR="00E95D5E" w:rsidRPr="00A01249" w:rsidRDefault="00E95D5E" w:rsidP="00E95D5E">
      <w:pPr>
        <w:pStyle w:val="Brezrazmikov"/>
        <w:ind w:right="-142"/>
        <w:jc w:val="both"/>
        <w:rPr>
          <w:rFonts w:asciiTheme="minorHAnsi" w:hAnsiTheme="minorHAnsi" w:cstheme="minorHAnsi"/>
        </w:rPr>
      </w:pPr>
      <w:r w:rsidRPr="00A01249">
        <w:rPr>
          <w:rFonts w:asciiTheme="minorHAnsi" w:hAnsiTheme="minorHAnsi" w:cstheme="minorHAnsi"/>
        </w:rPr>
        <w:t xml:space="preserve">Če se bodo pri posameznem naročniku pojavile potrebe po drugem blagu, ki v ponudbenem predračunu ni zajeto (v nadaljevanju besedila: dodatno blago), ga bo naročil pri dobavitelju, pod pogojem, da ga je le-ta sposoben oziroma ga sme v skladu z registrirano dejavnostjo prodajati. </w:t>
      </w:r>
    </w:p>
    <w:p w14:paraId="704506F9" w14:textId="77777777" w:rsidR="00E95D5E" w:rsidRDefault="00E95D5E" w:rsidP="00792617">
      <w:pPr>
        <w:pStyle w:val="Brezrazmikov"/>
        <w:spacing w:after="120"/>
        <w:ind w:right="-142"/>
        <w:jc w:val="both"/>
        <w:rPr>
          <w:rFonts w:asciiTheme="minorHAnsi" w:hAnsiTheme="minorHAnsi" w:cstheme="minorHAnsi"/>
          <w:color w:val="000000" w:themeColor="text1"/>
          <w:w w:val="101"/>
        </w:rPr>
      </w:pPr>
    </w:p>
    <w:p w14:paraId="1F968C6F" w14:textId="1EDBE016" w:rsidR="001821E1" w:rsidRDefault="001821E1" w:rsidP="00953F39">
      <w:pPr>
        <w:pStyle w:val="Brezrazmikov"/>
        <w:ind w:right="-142"/>
        <w:jc w:val="both"/>
        <w:rPr>
          <w:rFonts w:asciiTheme="minorHAnsi" w:hAnsiTheme="minorHAnsi" w:cstheme="minorHAnsi"/>
          <w:color w:val="000000" w:themeColor="text1"/>
          <w:w w:val="101"/>
        </w:rPr>
      </w:pPr>
    </w:p>
    <w:p w14:paraId="74306157" w14:textId="7F132D07" w:rsidR="00615BF5" w:rsidRDefault="00615BF5" w:rsidP="00953F39">
      <w:pPr>
        <w:pStyle w:val="Brezrazmikov"/>
        <w:ind w:right="-142"/>
        <w:jc w:val="both"/>
        <w:rPr>
          <w:rFonts w:asciiTheme="minorHAnsi" w:hAnsiTheme="minorHAnsi" w:cstheme="minorHAnsi"/>
          <w:color w:val="000000" w:themeColor="text1"/>
          <w:w w:val="101"/>
        </w:rPr>
      </w:pPr>
    </w:p>
    <w:p w14:paraId="1DB37170" w14:textId="77777777" w:rsidR="00615BF5" w:rsidRDefault="00615BF5" w:rsidP="00953F39">
      <w:pPr>
        <w:pStyle w:val="Brezrazmikov"/>
        <w:ind w:right="-142"/>
        <w:jc w:val="both"/>
        <w:rPr>
          <w:rFonts w:asciiTheme="minorHAnsi" w:hAnsiTheme="minorHAnsi" w:cstheme="minorHAnsi"/>
          <w:color w:val="000000" w:themeColor="text1"/>
          <w:w w:val="101"/>
        </w:rPr>
      </w:pPr>
    </w:p>
    <w:p w14:paraId="3D5A147E" w14:textId="77777777" w:rsidR="001821E1" w:rsidRPr="00A01249" w:rsidRDefault="001821E1" w:rsidP="001821E1">
      <w:pPr>
        <w:numPr>
          <w:ilvl w:val="0"/>
          <w:numId w:val="2"/>
        </w:numPr>
        <w:spacing w:after="0"/>
        <w:jc w:val="center"/>
        <w:rPr>
          <w:rFonts w:asciiTheme="minorHAnsi" w:hAnsiTheme="minorHAnsi" w:cstheme="minorHAnsi"/>
          <w:b/>
        </w:rPr>
      </w:pPr>
      <w:r w:rsidRPr="00A01249">
        <w:rPr>
          <w:rFonts w:asciiTheme="minorHAnsi" w:hAnsiTheme="minorHAnsi" w:cstheme="minorHAnsi"/>
        </w:rPr>
        <w:lastRenderedPageBreak/>
        <w:t>člen</w:t>
      </w:r>
    </w:p>
    <w:p w14:paraId="43D102D6" w14:textId="77777777" w:rsidR="001821E1" w:rsidRPr="00A01249" w:rsidRDefault="001821E1" w:rsidP="001821E1">
      <w:pPr>
        <w:ind w:left="720" w:right="-142"/>
        <w:rPr>
          <w:rFonts w:asciiTheme="minorHAnsi" w:hAnsiTheme="minorHAnsi" w:cstheme="minorHAnsi"/>
          <w:b/>
        </w:rPr>
      </w:pPr>
    </w:p>
    <w:p w14:paraId="44669625"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s podpisom tega sporazuma potrjuje, da je v celoti seznanjen z obsegom in zahtevnostjo dobav in z lokacijami, kamor se bo blago dostavljalo.</w:t>
      </w:r>
    </w:p>
    <w:p w14:paraId="092D5A64"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zagotavlja, da bo dobave opravil pravilno in kvalitetno v skladu z določili tega sporazuma in po pravilih stroke, v skladu z veljavnimi predpisi, tehničnimi navodili, priporočili in normativi.</w:t>
      </w:r>
    </w:p>
    <w:p w14:paraId="18BBEADF" w14:textId="7C2E2B20" w:rsidR="001821E1" w:rsidRDefault="001821E1" w:rsidP="00953F39">
      <w:pPr>
        <w:pStyle w:val="Brezrazmikov"/>
        <w:ind w:right="-142"/>
        <w:jc w:val="both"/>
        <w:rPr>
          <w:rFonts w:asciiTheme="minorHAnsi" w:hAnsiTheme="minorHAnsi" w:cstheme="minorHAnsi"/>
          <w:color w:val="000000" w:themeColor="text1"/>
          <w:w w:val="101"/>
        </w:rPr>
      </w:pPr>
    </w:p>
    <w:p w14:paraId="66E4975C" w14:textId="77777777" w:rsidR="00463BFF" w:rsidRPr="00471EA7" w:rsidRDefault="00463BFF" w:rsidP="00471EA7">
      <w:pPr>
        <w:pStyle w:val="Odstavekseznama"/>
        <w:numPr>
          <w:ilvl w:val="0"/>
          <w:numId w:val="16"/>
        </w:numPr>
        <w:spacing w:after="240"/>
        <w:ind w:left="1077"/>
        <w:contextualSpacing w:val="0"/>
        <w:rPr>
          <w:rFonts w:asciiTheme="minorHAnsi" w:hAnsiTheme="minorHAnsi" w:cstheme="minorHAnsi"/>
          <w:b/>
          <w:bCs/>
        </w:rPr>
      </w:pPr>
      <w:r w:rsidRPr="00471EA7">
        <w:rPr>
          <w:rFonts w:asciiTheme="minorHAnsi" w:eastAsia="Arial Unicode MS" w:hAnsiTheme="minorHAnsi" w:cstheme="minorHAnsi"/>
          <w:b/>
          <w:bCs/>
          <w:kern w:val="1"/>
        </w:rPr>
        <w:t>CENA</w:t>
      </w:r>
    </w:p>
    <w:p w14:paraId="6A8F8E71" w14:textId="77777777" w:rsidR="00463BFF" w:rsidRPr="002E6D48" w:rsidRDefault="00463BFF" w:rsidP="00463BFF">
      <w:pPr>
        <w:pStyle w:val="Odstavekseznama"/>
        <w:numPr>
          <w:ilvl w:val="0"/>
          <w:numId w:val="2"/>
        </w:numPr>
        <w:jc w:val="center"/>
        <w:rPr>
          <w:rFonts w:asciiTheme="minorHAnsi" w:hAnsiTheme="minorHAnsi" w:cstheme="minorHAnsi"/>
          <w:bCs/>
        </w:rPr>
      </w:pPr>
      <w:r w:rsidRPr="002E6D48">
        <w:rPr>
          <w:rFonts w:asciiTheme="minorHAnsi" w:hAnsiTheme="minorHAnsi" w:cstheme="minorHAnsi"/>
          <w:bCs/>
        </w:rPr>
        <w:t>člen</w:t>
      </w:r>
    </w:p>
    <w:p w14:paraId="20588614" w14:textId="77777777" w:rsidR="00463BFF" w:rsidRPr="00603CC5" w:rsidRDefault="00463BFF" w:rsidP="00463BFF">
      <w:pPr>
        <w:ind w:right="-142"/>
        <w:jc w:val="center"/>
        <w:rPr>
          <w:rFonts w:asciiTheme="minorHAnsi" w:hAnsiTheme="minorHAnsi" w:cstheme="minorHAnsi"/>
          <w:b/>
        </w:rPr>
      </w:pPr>
    </w:p>
    <w:p w14:paraId="7F1C7EDC" w14:textId="2190DDC0" w:rsidR="00463BFF" w:rsidRPr="00A01249" w:rsidRDefault="00463BFF" w:rsidP="00463BFF">
      <w:pPr>
        <w:pStyle w:val="Brezrazmikov"/>
        <w:ind w:right="-142"/>
        <w:jc w:val="both"/>
        <w:rPr>
          <w:rFonts w:asciiTheme="minorHAnsi" w:hAnsiTheme="minorHAnsi" w:cstheme="minorHAnsi"/>
        </w:rPr>
      </w:pPr>
      <w:r w:rsidRPr="00A01249">
        <w:rPr>
          <w:rFonts w:asciiTheme="minorHAnsi" w:hAnsiTheme="minorHAnsi" w:cstheme="minorHAnsi"/>
        </w:rPr>
        <w:t xml:space="preserve">Ocenjena vrednost sporazuma za obdobje </w:t>
      </w:r>
      <w:r w:rsidR="00D702B6" w:rsidRPr="00A01249">
        <w:rPr>
          <w:rFonts w:asciiTheme="minorHAnsi" w:hAnsiTheme="minorHAnsi" w:cstheme="minorHAnsi"/>
        </w:rPr>
        <w:t xml:space="preserve">3 (treh) </w:t>
      </w:r>
      <w:r w:rsidRPr="00A01249">
        <w:rPr>
          <w:rFonts w:asciiTheme="minorHAnsi" w:hAnsiTheme="minorHAnsi" w:cstheme="minorHAnsi"/>
        </w:rPr>
        <w:t xml:space="preserve">let znaša </w:t>
      </w:r>
      <w:r w:rsidR="00D702B6" w:rsidRPr="00A01249">
        <w:rPr>
          <w:rFonts w:asciiTheme="minorHAnsi" w:hAnsiTheme="minorHAnsi" w:cstheme="minorHAnsi"/>
        </w:rPr>
        <w:t xml:space="preserve">___________ </w:t>
      </w:r>
      <w:r w:rsidRPr="00A01249">
        <w:rPr>
          <w:rFonts w:asciiTheme="minorHAnsi" w:hAnsiTheme="minorHAnsi" w:cstheme="minorHAnsi"/>
          <w:b/>
          <w:bCs/>
        </w:rPr>
        <w:t>EUR</w:t>
      </w:r>
      <w:r w:rsidRPr="00A01249">
        <w:rPr>
          <w:rFonts w:asciiTheme="minorHAnsi" w:hAnsiTheme="minorHAnsi" w:cstheme="minorHAnsi"/>
        </w:rPr>
        <w:t xml:space="preserve"> brez DDV</w:t>
      </w:r>
      <w:r w:rsidR="001739E6" w:rsidRPr="00A01249">
        <w:rPr>
          <w:rFonts w:asciiTheme="minorHAnsi" w:hAnsiTheme="minorHAnsi" w:cstheme="minorHAnsi"/>
        </w:rPr>
        <w:t xml:space="preserve"> oz</w:t>
      </w:r>
      <w:r w:rsidRPr="00A01249">
        <w:rPr>
          <w:rFonts w:asciiTheme="minorHAnsi" w:hAnsiTheme="minorHAnsi" w:cstheme="minorHAnsi"/>
        </w:rPr>
        <w:t xml:space="preserve">. </w:t>
      </w:r>
      <w:r w:rsidR="001739E6" w:rsidRPr="00A01249">
        <w:rPr>
          <w:rFonts w:asciiTheme="minorHAnsi" w:hAnsiTheme="minorHAnsi" w:cstheme="minorHAnsi"/>
        </w:rPr>
        <w:t xml:space="preserve">___________ </w:t>
      </w:r>
      <w:r w:rsidR="001739E6" w:rsidRPr="00A01249">
        <w:rPr>
          <w:rFonts w:asciiTheme="minorHAnsi" w:hAnsiTheme="minorHAnsi" w:cstheme="minorHAnsi"/>
          <w:b/>
          <w:bCs/>
        </w:rPr>
        <w:t>EUR</w:t>
      </w:r>
      <w:r w:rsidR="001739E6" w:rsidRPr="00A01249">
        <w:rPr>
          <w:rFonts w:asciiTheme="minorHAnsi" w:hAnsiTheme="minorHAnsi" w:cstheme="minorHAnsi"/>
        </w:rPr>
        <w:t xml:space="preserve"> z DDV.</w:t>
      </w:r>
    </w:p>
    <w:p w14:paraId="033BB6B6" w14:textId="77777777" w:rsidR="00463BFF" w:rsidRPr="00AB2404" w:rsidRDefault="00463BFF" w:rsidP="00463BFF">
      <w:pPr>
        <w:ind w:right="-142"/>
        <w:rPr>
          <w:rFonts w:asciiTheme="minorHAnsi" w:hAnsiTheme="minorHAnsi" w:cstheme="minorHAnsi"/>
          <w:b/>
          <w:color w:val="0070C0"/>
        </w:rPr>
      </w:pPr>
    </w:p>
    <w:p w14:paraId="3E3FDC8F" w14:textId="65921DBD" w:rsidR="00200128" w:rsidRPr="007E5E08" w:rsidRDefault="00200128" w:rsidP="00343329">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Vrsta, lastnosti, kakovost</w:t>
      </w:r>
      <w:r w:rsidR="002F2CAC" w:rsidRPr="007E5E08">
        <w:rPr>
          <w:rFonts w:asciiTheme="minorHAnsi" w:eastAsia="Arial Unicode MS" w:hAnsiTheme="minorHAnsi" w:cstheme="minorHAnsi"/>
          <w:kern w:val="1"/>
        </w:rPr>
        <w:t xml:space="preserve">, cena </w:t>
      </w:r>
      <w:r w:rsidRPr="007E5E08">
        <w:rPr>
          <w:rFonts w:asciiTheme="minorHAnsi" w:eastAsia="Arial Unicode MS" w:hAnsiTheme="minorHAnsi" w:cstheme="minorHAnsi"/>
          <w:kern w:val="1"/>
        </w:rPr>
        <w:t xml:space="preserve"> in opis predmeta so opredelje</w:t>
      </w:r>
      <w:r w:rsidR="00C93385" w:rsidRPr="007E5E08">
        <w:rPr>
          <w:rFonts w:asciiTheme="minorHAnsi" w:eastAsia="Arial Unicode MS" w:hAnsiTheme="minorHAnsi" w:cstheme="minorHAnsi"/>
          <w:kern w:val="1"/>
        </w:rPr>
        <w:t>ni v obrazcu</w:t>
      </w:r>
      <w:r w:rsidR="00F46F6F" w:rsidRPr="007E5E08">
        <w:rPr>
          <w:rFonts w:asciiTheme="minorHAnsi" w:eastAsia="Arial Unicode MS" w:hAnsiTheme="minorHAnsi" w:cstheme="minorHAnsi"/>
          <w:kern w:val="1"/>
        </w:rPr>
        <w:t>:</w:t>
      </w:r>
      <w:r w:rsidR="005A4740">
        <w:rPr>
          <w:rFonts w:asciiTheme="minorHAnsi" w:eastAsia="Arial Unicode MS" w:hAnsiTheme="minorHAnsi" w:cstheme="minorHAnsi"/>
          <w:kern w:val="1"/>
        </w:rPr>
        <w:t xml:space="preserve"> </w:t>
      </w:r>
      <w:r w:rsidR="00C93385" w:rsidRPr="007E5E08">
        <w:rPr>
          <w:rFonts w:asciiTheme="minorHAnsi" w:eastAsia="Arial Unicode MS" w:hAnsiTheme="minorHAnsi" w:cstheme="minorHAnsi"/>
          <w:kern w:val="1"/>
        </w:rPr>
        <w:t xml:space="preserve">»Predračun« (OBR- </w:t>
      </w:r>
      <w:r w:rsidR="000602BF" w:rsidRPr="007E5E08">
        <w:rPr>
          <w:rFonts w:asciiTheme="minorHAnsi" w:eastAsia="Arial Unicode MS" w:hAnsiTheme="minorHAnsi" w:cstheme="minorHAnsi"/>
          <w:kern w:val="1"/>
        </w:rPr>
        <w:t>1</w:t>
      </w:r>
      <w:r w:rsidRPr="007E5E08">
        <w:rPr>
          <w:rFonts w:asciiTheme="minorHAnsi" w:eastAsia="Arial Unicode MS" w:hAnsiTheme="minorHAnsi" w:cstheme="minorHAnsi"/>
          <w:kern w:val="1"/>
        </w:rPr>
        <w:t>, SKLOPI od 1 d</w:t>
      </w:r>
      <w:r w:rsidR="00C93385" w:rsidRPr="007E5E08">
        <w:rPr>
          <w:rFonts w:asciiTheme="minorHAnsi" w:eastAsia="Arial Unicode MS" w:hAnsiTheme="minorHAnsi" w:cstheme="minorHAnsi"/>
          <w:kern w:val="1"/>
        </w:rPr>
        <w:t>o 2</w:t>
      </w:r>
      <w:r w:rsidR="000602BF" w:rsidRPr="007E5E08">
        <w:rPr>
          <w:rFonts w:asciiTheme="minorHAnsi" w:eastAsia="Arial Unicode MS" w:hAnsiTheme="minorHAnsi" w:cstheme="minorHAnsi"/>
          <w:kern w:val="1"/>
        </w:rPr>
        <w:t>1</w:t>
      </w:r>
      <w:r w:rsidRPr="007E5E08">
        <w:rPr>
          <w:rFonts w:asciiTheme="minorHAnsi" w:eastAsia="Arial Unicode MS" w:hAnsiTheme="minorHAnsi" w:cstheme="minorHAnsi"/>
          <w:kern w:val="1"/>
        </w:rPr>
        <w:t>).</w:t>
      </w:r>
    </w:p>
    <w:p w14:paraId="32FD3F2E" w14:textId="5CCD0979" w:rsidR="00C44AFD" w:rsidRPr="007E5E08" w:rsidRDefault="00C44AFD" w:rsidP="00200128">
      <w:pPr>
        <w:jc w:val="both"/>
        <w:rPr>
          <w:rFonts w:asciiTheme="minorHAnsi" w:hAnsiTheme="minorHAnsi" w:cstheme="minorHAnsi"/>
        </w:rPr>
      </w:pPr>
      <w:r w:rsidRPr="007E5E08">
        <w:rPr>
          <w:rFonts w:asciiTheme="minorHAnsi" w:hAnsiTheme="minorHAnsi" w:cstheme="minorHAnsi"/>
        </w:rPr>
        <w:t xml:space="preserve">Naročnik in </w:t>
      </w:r>
      <w:r w:rsidR="006868D5">
        <w:rPr>
          <w:rFonts w:asciiTheme="minorHAnsi" w:hAnsiTheme="minorHAnsi" w:cstheme="minorHAnsi"/>
        </w:rPr>
        <w:t>dobavitelj</w:t>
      </w:r>
      <w:r w:rsidR="000602BF" w:rsidRPr="007E5E08">
        <w:rPr>
          <w:rFonts w:asciiTheme="minorHAnsi" w:hAnsiTheme="minorHAnsi" w:cstheme="minorHAnsi"/>
        </w:rPr>
        <w:t xml:space="preserve"> </w:t>
      </w:r>
      <w:r w:rsidRPr="007E5E08">
        <w:rPr>
          <w:rFonts w:asciiTheme="minorHAnsi" w:hAnsiTheme="minorHAnsi" w:cstheme="minorHAnsi"/>
        </w:rPr>
        <w:t xml:space="preserve">sklepata </w:t>
      </w:r>
      <w:r w:rsidR="006868D5">
        <w:rPr>
          <w:rFonts w:asciiTheme="minorHAnsi" w:hAnsiTheme="minorHAnsi" w:cstheme="minorHAnsi"/>
        </w:rPr>
        <w:t>sporazum</w:t>
      </w:r>
      <w:r w:rsidRPr="007E5E08">
        <w:rPr>
          <w:rFonts w:asciiTheme="minorHAnsi" w:hAnsiTheme="minorHAnsi" w:cstheme="minorHAnsi"/>
        </w:rPr>
        <w:t xml:space="preserve"> za naslednje sklope:</w:t>
      </w:r>
    </w:p>
    <w:p w14:paraId="73F0BF13" w14:textId="448B3609" w:rsidR="000602BF" w:rsidRPr="007E5E08" w:rsidRDefault="000602BF" w:rsidP="00497E25">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reagenti:</w:t>
      </w:r>
    </w:p>
    <w:p w14:paraId="7628DB3F" w14:textId="327F54A8"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kemikalije:</w:t>
      </w:r>
    </w:p>
    <w:p w14:paraId="320B7219" w14:textId="766C07D7"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laboratorijski material:</w:t>
      </w:r>
    </w:p>
    <w:p w14:paraId="1D5FF144" w14:textId="35FE47C7"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dozirna oprema:</w:t>
      </w:r>
    </w:p>
    <w:p w14:paraId="0E2E5C6E" w14:textId="54A5EDF6"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merilni pribor:</w:t>
      </w:r>
    </w:p>
    <w:p w14:paraId="6033C0DE" w14:textId="6B1BC402"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medicinsko laboratorijski material:</w:t>
      </w:r>
    </w:p>
    <w:p w14:paraId="233B6BBA" w14:textId="06B082A3" w:rsidR="00F46F6F" w:rsidRPr="007E5E08" w:rsidRDefault="00F46F6F" w:rsidP="00FD0168">
      <w:pPr>
        <w:spacing w:after="0"/>
        <w:jc w:val="both"/>
        <w:rPr>
          <w:rFonts w:asciiTheme="minorHAnsi" w:hAnsiTheme="minorHAnsi" w:cstheme="minorHAnsi"/>
        </w:rPr>
      </w:pPr>
      <w:r w:rsidRPr="007E5E08">
        <w:rPr>
          <w:rFonts w:asciiTheme="minorHAnsi" w:hAnsiTheme="minorHAnsi" w:cstheme="minorHAnsi"/>
        </w:rPr>
        <w:t>- sklop zaščitna sredstva:</w:t>
      </w:r>
    </w:p>
    <w:p w14:paraId="529A1668" w14:textId="21217C57" w:rsidR="000602BF" w:rsidRDefault="000602BF" w:rsidP="000602BF">
      <w:pPr>
        <w:jc w:val="both"/>
        <w:rPr>
          <w:rFonts w:asciiTheme="minorHAnsi" w:hAnsiTheme="minorHAnsi" w:cstheme="minorHAnsi"/>
        </w:rPr>
      </w:pPr>
    </w:p>
    <w:p w14:paraId="336BA719" w14:textId="11C6C1CD" w:rsidR="000602BF" w:rsidRPr="007E5E08" w:rsidRDefault="00F46F6F" w:rsidP="007E5E08">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»Predračun« (OBR- 1, SKLOPI od 1 do 21)</w:t>
      </w:r>
    </w:p>
    <w:p w14:paraId="4262AD5E" w14:textId="77777777" w:rsidR="00973CA6" w:rsidRPr="007E5E08" w:rsidRDefault="00973CA6" w:rsidP="00973CA6">
      <w:pPr>
        <w:pStyle w:val="Odstavekseznama"/>
        <w:jc w:val="both"/>
        <w:rPr>
          <w:rFonts w:asciiTheme="minorHAnsi" w:hAnsiTheme="minorHAnsi" w:cstheme="minorHAnsi"/>
        </w:rPr>
      </w:pPr>
    </w:p>
    <w:tbl>
      <w:tblPr>
        <w:tblW w:w="565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2962"/>
        <w:gridCol w:w="2693"/>
      </w:tblGrid>
      <w:tr w:rsidR="009E0527" w:rsidRPr="007E5E08" w14:paraId="1160179B" w14:textId="77777777" w:rsidTr="009D3F90">
        <w:trPr>
          <w:jc w:val="center"/>
        </w:trPr>
        <w:tc>
          <w:tcPr>
            <w:tcW w:w="2962" w:type="dxa"/>
            <w:tcBorders>
              <w:top w:val="double" w:sz="4" w:space="0" w:color="auto"/>
              <w:bottom w:val="double" w:sz="4" w:space="0" w:color="auto"/>
            </w:tcBorders>
            <w:shd w:val="clear" w:color="auto" w:fill="B8CCE4"/>
            <w:vAlign w:val="center"/>
          </w:tcPr>
          <w:p w14:paraId="5EA1BCB3"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NAZIV</w:t>
            </w:r>
          </w:p>
        </w:tc>
        <w:tc>
          <w:tcPr>
            <w:tcW w:w="2693" w:type="dxa"/>
            <w:tcBorders>
              <w:top w:val="double" w:sz="4" w:space="0" w:color="auto"/>
              <w:bottom w:val="double" w:sz="4" w:space="0" w:color="auto"/>
            </w:tcBorders>
            <w:shd w:val="clear" w:color="auto" w:fill="B8CCE4"/>
            <w:vAlign w:val="center"/>
          </w:tcPr>
          <w:p w14:paraId="7DD0F8CA"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Pogodbena vrednost v EUR brez DDV</w:t>
            </w:r>
          </w:p>
        </w:tc>
      </w:tr>
      <w:tr w:rsidR="009E0527" w:rsidRPr="007E5E08" w14:paraId="3A8DA4AF" w14:textId="77777777" w:rsidTr="009D3F90">
        <w:trPr>
          <w:trHeight w:val="730"/>
          <w:jc w:val="center"/>
        </w:trPr>
        <w:tc>
          <w:tcPr>
            <w:tcW w:w="2962" w:type="dxa"/>
            <w:tcBorders>
              <w:top w:val="double" w:sz="4" w:space="0" w:color="auto"/>
              <w:bottom w:val="double" w:sz="4" w:space="0" w:color="auto"/>
            </w:tcBorders>
            <w:vAlign w:val="center"/>
          </w:tcPr>
          <w:p w14:paraId="2E766077"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 xml:space="preserve">SKLOP 1 </w:t>
            </w:r>
          </w:p>
          <w:p w14:paraId="0E5F6FD4"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REAGENTI 1</w:t>
            </w:r>
          </w:p>
        </w:tc>
        <w:tc>
          <w:tcPr>
            <w:tcW w:w="2693" w:type="dxa"/>
            <w:tcBorders>
              <w:top w:val="double" w:sz="4" w:space="0" w:color="auto"/>
              <w:bottom w:val="double" w:sz="4" w:space="0" w:color="auto"/>
            </w:tcBorders>
            <w:vAlign w:val="center"/>
          </w:tcPr>
          <w:p w14:paraId="7E51CD23" w14:textId="77777777" w:rsidR="009E0527" w:rsidRPr="007E5E08" w:rsidRDefault="009E0527" w:rsidP="003150A7">
            <w:pPr>
              <w:jc w:val="center"/>
              <w:rPr>
                <w:rFonts w:asciiTheme="minorHAnsi" w:hAnsiTheme="minorHAnsi" w:cstheme="minorHAnsi"/>
                <w:sz w:val="20"/>
                <w:szCs w:val="20"/>
              </w:rPr>
            </w:pPr>
          </w:p>
        </w:tc>
      </w:tr>
      <w:tr w:rsidR="009E0527" w:rsidRPr="007E5E08" w14:paraId="139201A8" w14:textId="77777777" w:rsidTr="009D3F90">
        <w:trPr>
          <w:trHeight w:val="730"/>
          <w:jc w:val="center"/>
        </w:trPr>
        <w:tc>
          <w:tcPr>
            <w:tcW w:w="2962" w:type="dxa"/>
            <w:tcBorders>
              <w:top w:val="double" w:sz="4" w:space="0" w:color="auto"/>
              <w:bottom w:val="double" w:sz="4" w:space="0" w:color="auto"/>
            </w:tcBorders>
            <w:vAlign w:val="center"/>
          </w:tcPr>
          <w:p w14:paraId="66F3A09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2</w:t>
            </w:r>
          </w:p>
          <w:p w14:paraId="2B64CAF3"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2</w:t>
            </w:r>
          </w:p>
        </w:tc>
        <w:tc>
          <w:tcPr>
            <w:tcW w:w="2693" w:type="dxa"/>
            <w:tcBorders>
              <w:top w:val="double" w:sz="4" w:space="0" w:color="auto"/>
              <w:bottom w:val="double" w:sz="4" w:space="0" w:color="auto"/>
            </w:tcBorders>
            <w:vAlign w:val="center"/>
          </w:tcPr>
          <w:p w14:paraId="54CA9D0D" w14:textId="77777777" w:rsidR="009E0527" w:rsidRPr="007E5E08" w:rsidRDefault="009E0527" w:rsidP="003150A7">
            <w:pPr>
              <w:jc w:val="center"/>
              <w:rPr>
                <w:rFonts w:asciiTheme="minorHAnsi" w:hAnsiTheme="minorHAnsi" w:cstheme="minorHAnsi"/>
                <w:sz w:val="20"/>
                <w:szCs w:val="20"/>
              </w:rPr>
            </w:pPr>
          </w:p>
        </w:tc>
      </w:tr>
      <w:tr w:rsidR="009E0527" w:rsidRPr="007E5E08" w14:paraId="1346489A" w14:textId="77777777" w:rsidTr="009D3F90">
        <w:trPr>
          <w:trHeight w:val="730"/>
          <w:jc w:val="center"/>
        </w:trPr>
        <w:tc>
          <w:tcPr>
            <w:tcW w:w="2962" w:type="dxa"/>
            <w:tcBorders>
              <w:top w:val="double" w:sz="4" w:space="0" w:color="auto"/>
              <w:bottom w:val="double" w:sz="4" w:space="0" w:color="auto"/>
            </w:tcBorders>
            <w:vAlign w:val="center"/>
          </w:tcPr>
          <w:p w14:paraId="6356339D"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3</w:t>
            </w:r>
          </w:p>
          <w:p w14:paraId="7D0706F7"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3</w:t>
            </w:r>
          </w:p>
        </w:tc>
        <w:tc>
          <w:tcPr>
            <w:tcW w:w="2693" w:type="dxa"/>
            <w:tcBorders>
              <w:top w:val="double" w:sz="4" w:space="0" w:color="auto"/>
              <w:bottom w:val="double" w:sz="4" w:space="0" w:color="auto"/>
            </w:tcBorders>
            <w:vAlign w:val="center"/>
          </w:tcPr>
          <w:p w14:paraId="11A33861" w14:textId="77777777" w:rsidR="009E0527" w:rsidRPr="007E5E08" w:rsidRDefault="009E0527" w:rsidP="003150A7">
            <w:pPr>
              <w:jc w:val="center"/>
              <w:rPr>
                <w:rFonts w:asciiTheme="minorHAnsi" w:hAnsiTheme="minorHAnsi" w:cstheme="minorHAnsi"/>
                <w:sz w:val="20"/>
                <w:szCs w:val="20"/>
              </w:rPr>
            </w:pPr>
          </w:p>
        </w:tc>
      </w:tr>
      <w:tr w:rsidR="009E0527" w:rsidRPr="007E5E08" w14:paraId="279E5162" w14:textId="77777777" w:rsidTr="009D3F90">
        <w:trPr>
          <w:trHeight w:val="730"/>
          <w:jc w:val="center"/>
        </w:trPr>
        <w:tc>
          <w:tcPr>
            <w:tcW w:w="2962" w:type="dxa"/>
            <w:tcBorders>
              <w:top w:val="double" w:sz="4" w:space="0" w:color="auto"/>
              <w:bottom w:val="double" w:sz="4" w:space="0" w:color="auto"/>
            </w:tcBorders>
            <w:vAlign w:val="center"/>
          </w:tcPr>
          <w:p w14:paraId="0A5BE5C2"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4</w:t>
            </w:r>
          </w:p>
          <w:p w14:paraId="028A049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4</w:t>
            </w:r>
          </w:p>
        </w:tc>
        <w:tc>
          <w:tcPr>
            <w:tcW w:w="2693" w:type="dxa"/>
            <w:tcBorders>
              <w:top w:val="double" w:sz="4" w:space="0" w:color="auto"/>
              <w:bottom w:val="double" w:sz="4" w:space="0" w:color="auto"/>
            </w:tcBorders>
            <w:vAlign w:val="center"/>
          </w:tcPr>
          <w:p w14:paraId="03DEE8C7" w14:textId="77777777" w:rsidR="009E0527" w:rsidRPr="007E5E08" w:rsidRDefault="009E0527" w:rsidP="003150A7">
            <w:pPr>
              <w:jc w:val="center"/>
              <w:rPr>
                <w:rFonts w:asciiTheme="minorHAnsi" w:hAnsiTheme="minorHAnsi" w:cstheme="minorHAnsi"/>
                <w:sz w:val="20"/>
                <w:szCs w:val="20"/>
              </w:rPr>
            </w:pPr>
          </w:p>
        </w:tc>
      </w:tr>
      <w:tr w:rsidR="009E0527" w:rsidRPr="007E5E08" w14:paraId="0349E8A4" w14:textId="77777777" w:rsidTr="009D3F90">
        <w:trPr>
          <w:trHeight w:val="730"/>
          <w:jc w:val="center"/>
        </w:trPr>
        <w:tc>
          <w:tcPr>
            <w:tcW w:w="2962" w:type="dxa"/>
            <w:tcBorders>
              <w:top w:val="double" w:sz="4" w:space="0" w:color="auto"/>
              <w:bottom w:val="double" w:sz="4" w:space="0" w:color="auto"/>
            </w:tcBorders>
            <w:vAlign w:val="center"/>
          </w:tcPr>
          <w:p w14:paraId="7FA4E12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SKLOP5</w:t>
            </w:r>
          </w:p>
          <w:p w14:paraId="735EC373"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5</w:t>
            </w:r>
          </w:p>
        </w:tc>
        <w:tc>
          <w:tcPr>
            <w:tcW w:w="2693" w:type="dxa"/>
            <w:tcBorders>
              <w:top w:val="double" w:sz="4" w:space="0" w:color="auto"/>
              <w:bottom w:val="double" w:sz="4" w:space="0" w:color="auto"/>
            </w:tcBorders>
            <w:vAlign w:val="center"/>
          </w:tcPr>
          <w:p w14:paraId="157CFFCD" w14:textId="77777777" w:rsidR="009E0527" w:rsidRPr="007E5E08" w:rsidRDefault="009E0527" w:rsidP="003150A7">
            <w:pPr>
              <w:jc w:val="center"/>
              <w:rPr>
                <w:rFonts w:asciiTheme="minorHAnsi" w:hAnsiTheme="minorHAnsi" w:cstheme="minorHAnsi"/>
                <w:sz w:val="20"/>
                <w:szCs w:val="20"/>
              </w:rPr>
            </w:pPr>
          </w:p>
        </w:tc>
      </w:tr>
      <w:tr w:rsidR="009E0527" w:rsidRPr="007E5E08" w14:paraId="06C27BA1" w14:textId="77777777" w:rsidTr="009D3F90">
        <w:trPr>
          <w:trHeight w:val="730"/>
          <w:jc w:val="center"/>
        </w:trPr>
        <w:tc>
          <w:tcPr>
            <w:tcW w:w="2962" w:type="dxa"/>
            <w:tcBorders>
              <w:top w:val="double" w:sz="4" w:space="0" w:color="auto"/>
              <w:bottom w:val="double" w:sz="4" w:space="0" w:color="auto"/>
            </w:tcBorders>
            <w:vAlign w:val="center"/>
          </w:tcPr>
          <w:p w14:paraId="456E7C19"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6</w:t>
            </w:r>
          </w:p>
          <w:p w14:paraId="3A9B9E7B"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6</w:t>
            </w:r>
          </w:p>
        </w:tc>
        <w:tc>
          <w:tcPr>
            <w:tcW w:w="2693" w:type="dxa"/>
            <w:tcBorders>
              <w:top w:val="double" w:sz="4" w:space="0" w:color="auto"/>
              <w:bottom w:val="double" w:sz="4" w:space="0" w:color="auto"/>
            </w:tcBorders>
            <w:vAlign w:val="center"/>
          </w:tcPr>
          <w:p w14:paraId="7F1BA587" w14:textId="77777777" w:rsidR="009E0527" w:rsidRPr="007E5E08" w:rsidRDefault="009E0527" w:rsidP="003150A7">
            <w:pPr>
              <w:jc w:val="center"/>
              <w:rPr>
                <w:rFonts w:asciiTheme="minorHAnsi" w:hAnsiTheme="minorHAnsi" w:cstheme="minorHAnsi"/>
                <w:sz w:val="20"/>
                <w:szCs w:val="20"/>
              </w:rPr>
            </w:pPr>
          </w:p>
        </w:tc>
      </w:tr>
      <w:tr w:rsidR="009E0527" w:rsidRPr="007E5E08" w14:paraId="2F9B9CFB" w14:textId="77777777" w:rsidTr="009D3F90">
        <w:trPr>
          <w:trHeight w:val="730"/>
          <w:jc w:val="center"/>
        </w:trPr>
        <w:tc>
          <w:tcPr>
            <w:tcW w:w="2962" w:type="dxa"/>
            <w:tcBorders>
              <w:top w:val="double" w:sz="4" w:space="0" w:color="auto"/>
              <w:bottom w:val="double" w:sz="4" w:space="0" w:color="auto"/>
            </w:tcBorders>
            <w:vAlign w:val="center"/>
          </w:tcPr>
          <w:p w14:paraId="6E0D939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lastRenderedPageBreak/>
              <w:t>SKLOP 7</w:t>
            </w:r>
          </w:p>
          <w:p w14:paraId="19E432B2" w14:textId="47CD9A53"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7</w:t>
            </w:r>
          </w:p>
        </w:tc>
        <w:tc>
          <w:tcPr>
            <w:tcW w:w="2693" w:type="dxa"/>
            <w:tcBorders>
              <w:top w:val="double" w:sz="4" w:space="0" w:color="auto"/>
              <w:bottom w:val="double" w:sz="4" w:space="0" w:color="auto"/>
            </w:tcBorders>
            <w:vAlign w:val="center"/>
          </w:tcPr>
          <w:p w14:paraId="62798F88" w14:textId="77777777" w:rsidR="009E0527" w:rsidRPr="007E5E08" w:rsidRDefault="009E0527" w:rsidP="003150A7">
            <w:pPr>
              <w:jc w:val="center"/>
              <w:rPr>
                <w:rFonts w:asciiTheme="minorHAnsi" w:hAnsiTheme="minorHAnsi" w:cstheme="minorHAnsi"/>
                <w:sz w:val="20"/>
                <w:szCs w:val="20"/>
              </w:rPr>
            </w:pPr>
          </w:p>
        </w:tc>
      </w:tr>
      <w:tr w:rsidR="009E0527" w:rsidRPr="007E5E08" w14:paraId="103ABAD8" w14:textId="77777777" w:rsidTr="009D3F90">
        <w:trPr>
          <w:trHeight w:val="730"/>
          <w:jc w:val="center"/>
        </w:trPr>
        <w:tc>
          <w:tcPr>
            <w:tcW w:w="2962" w:type="dxa"/>
            <w:tcBorders>
              <w:top w:val="double" w:sz="4" w:space="0" w:color="auto"/>
              <w:bottom w:val="double" w:sz="4" w:space="0" w:color="auto"/>
            </w:tcBorders>
            <w:vAlign w:val="center"/>
          </w:tcPr>
          <w:p w14:paraId="7FE20486"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8</w:t>
            </w:r>
          </w:p>
          <w:p w14:paraId="1CD4837D" w14:textId="1CD9AF61"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KEMIKALIJE 1</w:t>
            </w:r>
          </w:p>
        </w:tc>
        <w:tc>
          <w:tcPr>
            <w:tcW w:w="2693" w:type="dxa"/>
            <w:tcBorders>
              <w:top w:val="double" w:sz="4" w:space="0" w:color="auto"/>
              <w:bottom w:val="double" w:sz="4" w:space="0" w:color="auto"/>
            </w:tcBorders>
            <w:vAlign w:val="center"/>
          </w:tcPr>
          <w:p w14:paraId="1FC52129" w14:textId="77777777" w:rsidR="009E0527" w:rsidRPr="007E5E08" w:rsidRDefault="009E0527" w:rsidP="003150A7">
            <w:pPr>
              <w:jc w:val="center"/>
              <w:rPr>
                <w:rFonts w:asciiTheme="minorHAnsi" w:hAnsiTheme="minorHAnsi" w:cstheme="minorHAnsi"/>
                <w:sz w:val="20"/>
                <w:szCs w:val="20"/>
              </w:rPr>
            </w:pPr>
          </w:p>
        </w:tc>
      </w:tr>
      <w:tr w:rsidR="009E0527" w:rsidRPr="007E5E08" w14:paraId="5F58B990" w14:textId="77777777" w:rsidTr="009D3F90">
        <w:trPr>
          <w:trHeight w:val="730"/>
          <w:jc w:val="center"/>
        </w:trPr>
        <w:tc>
          <w:tcPr>
            <w:tcW w:w="2962" w:type="dxa"/>
            <w:tcBorders>
              <w:top w:val="double" w:sz="4" w:space="0" w:color="auto"/>
              <w:bottom w:val="double" w:sz="4" w:space="0" w:color="auto"/>
            </w:tcBorders>
            <w:vAlign w:val="center"/>
          </w:tcPr>
          <w:p w14:paraId="381EAC56"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9</w:t>
            </w:r>
          </w:p>
          <w:p w14:paraId="0BC63E1B" w14:textId="6FB8D2A1"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KEMIKALIJE 2</w:t>
            </w:r>
          </w:p>
        </w:tc>
        <w:tc>
          <w:tcPr>
            <w:tcW w:w="2693" w:type="dxa"/>
            <w:tcBorders>
              <w:top w:val="double" w:sz="4" w:space="0" w:color="auto"/>
              <w:bottom w:val="double" w:sz="4" w:space="0" w:color="auto"/>
            </w:tcBorders>
            <w:vAlign w:val="center"/>
          </w:tcPr>
          <w:p w14:paraId="4F4943A3" w14:textId="77777777" w:rsidR="009E0527" w:rsidRPr="007E5E08" w:rsidRDefault="009E0527" w:rsidP="003150A7">
            <w:pPr>
              <w:jc w:val="center"/>
              <w:rPr>
                <w:rFonts w:asciiTheme="minorHAnsi" w:hAnsiTheme="minorHAnsi" w:cstheme="minorHAnsi"/>
                <w:sz w:val="20"/>
                <w:szCs w:val="20"/>
              </w:rPr>
            </w:pPr>
          </w:p>
        </w:tc>
      </w:tr>
      <w:tr w:rsidR="009E0527" w:rsidRPr="007E5E08" w14:paraId="714E58C0" w14:textId="77777777" w:rsidTr="009D3F90">
        <w:trPr>
          <w:trHeight w:val="730"/>
          <w:jc w:val="center"/>
        </w:trPr>
        <w:tc>
          <w:tcPr>
            <w:tcW w:w="2962" w:type="dxa"/>
            <w:tcBorders>
              <w:top w:val="double" w:sz="4" w:space="0" w:color="auto"/>
              <w:bottom w:val="double" w:sz="4" w:space="0" w:color="auto"/>
            </w:tcBorders>
            <w:vAlign w:val="center"/>
          </w:tcPr>
          <w:p w14:paraId="69D3BC2D"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10</w:t>
            </w:r>
          </w:p>
          <w:p w14:paraId="7AE6F5A4" w14:textId="7889BD3B"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LABORATORIJSKI MAT.1</w:t>
            </w:r>
          </w:p>
        </w:tc>
        <w:tc>
          <w:tcPr>
            <w:tcW w:w="2693" w:type="dxa"/>
            <w:tcBorders>
              <w:top w:val="double" w:sz="4" w:space="0" w:color="auto"/>
              <w:bottom w:val="double" w:sz="4" w:space="0" w:color="auto"/>
            </w:tcBorders>
            <w:vAlign w:val="center"/>
          </w:tcPr>
          <w:p w14:paraId="096A98FB" w14:textId="77777777" w:rsidR="009E0527" w:rsidRPr="007E5E08" w:rsidRDefault="009E0527" w:rsidP="003150A7">
            <w:pPr>
              <w:jc w:val="center"/>
              <w:rPr>
                <w:rFonts w:asciiTheme="minorHAnsi" w:hAnsiTheme="minorHAnsi" w:cstheme="minorHAnsi"/>
                <w:sz w:val="20"/>
                <w:szCs w:val="20"/>
              </w:rPr>
            </w:pPr>
          </w:p>
        </w:tc>
      </w:tr>
      <w:tr w:rsidR="009E0527" w:rsidRPr="007E5E08" w14:paraId="519354E6" w14:textId="77777777" w:rsidTr="009D3F90">
        <w:trPr>
          <w:trHeight w:val="730"/>
          <w:jc w:val="center"/>
        </w:trPr>
        <w:tc>
          <w:tcPr>
            <w:tcW w:w="2962" w:type="dxa"/>
            <w:tcBorders>
              <w:top w:val="double" w:sz="4" w:space="0" w:color="auto"/>
              <w:bottom w:val="double" w:sz="4" w:space="0" w:color="auto"/>
            </w:tcBorders>
            <w:vAlign w:val="center"/>
          </w:tcPr>
          <w:p w14:paraId="65AFAAEB"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11</w:t>
            </w:r>
          </w:p>
          <w:p w14:paraId="1F3CEC3D" w14:textId="060ED19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LABORATORIJSKI MAT.2</w:t>
            </w:r>
          </w:p>
        </w:tc>
        <w:tc>
          <w:tcPr>
            <w:tcW w:w="2693" w:type="dxa"/>
            <w:tcBorders>
              <w:top w:val="double" w:sz="4" w:space="0" w:color="auto"/>
              <w:bottom w:val="double" w:sz="4" w:space="0" w:color="auto"/>
            </w:tcBorders>
            <w:vAlign w:val="center"/>
          </w:tcPr>
          <w:p w14:paraId="7F3FA517" w14:textId="77777777" w:rsidR="009E0527" w:rsidRPr="007E5E08" w:rsidRDefault="009E0527" w:rsidP="003150A7">
            <w:pPr>
              <w:jc w:val="center"/>
              <w:rPr>
                <w:rFonts w:asciiTheme="minorHAnsi" w:hAnsiTheme="minorHAnsi" w:cstheme="minorHAnsi"/>
                <w:sz w:val="20"/>
                <w:szCs w:val="20"/>
              </w:rPr>
            </w:pPr>
          </w:p>
        </w:tc>
      </w:tr>
      <w:tr w:rsidR="009E0527" w:rsidRPr="007E5E08" w14:paraId="49766500" w14:textId="77777777" w:rsidTr="009D3F90">
        <w:trPr>
          <w:trHeight w:val="730"/>
          <w:jc w:val="center"/>
        </w:trPr>
        <w:tc>
          <w:tcPr>
            <w:tcW w:w="2962" w:type="dxa"/>
            <w:tcBorders>
              <w:top w:val="double" w:sz="4" w:space="0" w:color="auto"/>
              <w:bottom w:val="double" w:sz="4" w:space="0" w:color="auto"/>
            </w:tcBorders>
            <w:vAlign w:val="center"/>
          </w:tcPr>
          <w:p w14:paraId="1C2CDAA4"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12</w:t>
            </w:r>
          </w:p>
          <w:p w14:paraId="7FCC8C4F" w14:textId="5442637A"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LABORATORIJSKI MAT.3</w:t>
            </w:r>
          </w:p>
        </w:tc>
        <w:tc>
          <w:tcPr>
            <w:tcW w:w="2693" w:type="dxa"/>
            <w:tcBorders>
              <w:top w:val="double" w:sz="4" w:space="0" w:color="auto"/>
              <w:bottom w:val="double" w:sz="4" w:space="0" w:color="auto"/>
            </w:tcBorders>
            <w:vAlign w:val="center"/>
          </w:tcPr>
          <w:p w14:paraId="652F9E85" w14:textId="1C589A8B" w:rsidR="009E0527" w:rsidRPr="007E5E08" w:rsidRDefault="009E0527" w:rsidP="003150A7">
            <w:pPr>
              <w:jc w:val="center"/>
              <w:rPr>
                <w:rFonts w:asciiTheme="minorHAnsi" w:hAnsiTheme="minorHAnsi" w:cstheme="minorHAnsi"/>
                <w:sz w:val="20"/>
                <w:szCs w:val="20"/>
              </w:rPr>
            </w:pPr>
          </w:p>
        </w:tc>
      </w:tr>
      <w:tr w:rsidR="009E0527" w:rsidRPr="007E5E08" w14:paraId="29CBFC44" w14:textId="77777777" w:rsidTr="009D3F90">
        <w:trPr>
          <w:trHeight w:val="730"/>
          <w:jc w:val="center"/>
        </w:trPr>
        <w:tc>
          <w:tcPr>
            <w:tcW w:w="2962" w:type="dxa"/>
            <w:tcBorders>
              <w:top w:val="double" w:sz="4" w:space="0" w:color="auto"/>
              <w:bottom w:val="double" w:sz="4" w:space="0" w:color="auto"/>
            </w:tcBorders>
            <w:vAlign w:val="center"/>
          </w:tcPr>
          <w:p w14:paraId="5E0D89DD"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13</w:t>
            </w:r>
          </w:p>
          <w:p w14:paraId="486ECD75" w14:textId="1BD9003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LABORATORIJSKI MAT. 4</w:t>
            </w:r>
          </w:p>
        </w:tc>
        <w:tc>
          <w:tcPr>
            <w:tcW w:w="2693" w:type="dxa"/>
            <w:tcBorders>
              <w:top w:val="double" w:sz="4" w:space="0" w:color="auto"/>
              <w:bottom w:val="double" w:sz="4" w:space="0" w:color="auto"/>
            </w:tcBorders>
            <w:vAlign w:val="center"/>
          </w:tcPr>
          <w:p w14:paraId="5DCCEA1A" w14:textId="77777777" w:rsidR="009E0527" w:rsidRPr="007E5E08" w:rsidRDefault="009E0527" w:rsidP="003150A7">
            <w:pPr>
              <w:jc w:val="center"/>
              <w:rPr>
                <w:rFonts w:asciiTheme="minorHAnsi" w:hAnsiTheme="minorHAnsi" w:cstheme="minorHAnsi"/>
                <w:sz w:val="20"/>
                <w:szCs w:val="20"/>
              </w:rPr>
            </w:pPr>
          </w:p>
        </w:tc>
      </w:tr>
      <w:tr w:rsidR="009E0527" w:rsidRPr="007E5E08" w14:paraId="04B456AD" w14:textId="77777777" w:rsidTr="009D3F90">
        <w:trPr>
          <w:trHeight w:val="730"/>
          <w:jc w:val="center"/>
        </w:trPr>
        <w:tc>
          <w:tcPr>
            <w:tcW w:w="2962" w:type="dxa"/>
            <w:tcBorders>
              <w:top w:val="double" w:sz="4" w:space="0" w:color="auto"/>
              <w:bottom w:val="double" w:sz="4" w:space="0" w:color="auto"/>
            </w:tcBorders>
            <w:vAlign w:val="center"/>
          </w:tcPr>
          <w:p w14:paraId="11998550"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14</w:t>
            </w:r>
          </w:p>
          <w:p w14:paraId="499C01EA" w14:textId="72D844CD"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 1</w:t>
            </w:r>
          </w:p>
        </w:tc>
        <w:tc>
          <w:tcPr>
            <w:tcW w:w="2693" w:type="dxa"/>
            <w:tcBorders>
              <w:top w:val="double" w:sz="4" w:space="0" w:color="auto"/>
              <w:bottom w:val="double" w:sz="4" w:space="0" w:color="auto"/>
            </w:tcBorders>
            <w:vAlign w:val="center"/>
          </w:tcPr>
          <w:p w14:paraId="01023C2A" w14:textId="77777777" w:rsidR="009E0527" w:rsidRPr="007E5E08" w:rsidRDefault="009E0527" w:rsidP="003150A7">
            <w:pPr>
              <w:jc w:val="center"/>
              <w:rPr>
                <w:rFonts w:asciiTheme="minorHAnsi" w:hAnsiTheme="minorHAnsi" w:cstheme="minorHAnsi"/>
                <w:sz w:val="20"/>
                <w:szCs w:val="20"/>
              </w:rPr>
            </w:pPr>
          </w:p>
        </w:tc>
      </w:tr>
      <w:tr w:rsidR="009E0527" w:rsidRPr="007E5E08" w14:paraId="4ED3C202" w14:textId="77777777" w:rsidTr="009D3F90">
        <w:trPr>
          <w:trHeight w:val="730"/>
          <w:jc w:val="center"/>
        </w:trPr>
        <w:tc>
          <w:tcPr>
            <w:tcW w:w="2962" w:type="dxa"/>
            <w:tcBorders>
              <w:top w:val="double" w:sz="4" w:space="0" w:color="auto"/>
              <w:bottom w:val="double" w:sz="4" w:space="0" w:color="auto"/>
            </w:tcBorders>
            <w:vAlign w:val="center"/>
          </w:tcPr>
          <w:p w14:paraId="156DD496"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15</w:t>
            </w:r>
          </w:p>
          <w:p w14:paraId="318138A3" w14:textId="0520571D"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 2</w:t>
            </w:r>
          </w:p>
        </w:tc>
        <w:tc>
          <w:tcPr>
            <w:tcW w:w="2693" w:type="dxa"/>
            <w:tcBorders>
              <w:top w:val="double" w:sz="4" w:space="0" w:color="auto"/>
              <w:bottom w:val="double" w:sz="4" w:space="0" w:color="auto"/>
            </w:tcBorders>
            <w:vAlign w:val="center"/>
          </w:tcPr>
          <w:p w14:paraId="45669D41" w14:textId="77777777" w:rsidR="009E0527" w:rsidRPr="007E5E08" w:rsidRDefault="009E0527" w:rsidP="003150A7">
            <w:pPr>
              <w:jc w:val="center"/>
              <w:rPr>
                <w:rFonts w:asciiTheme="minorHAnsi" w:hAnsiTheme="minorHAnsi" w:cstheme="minorHAnsi"/>
                <w:sz w:val="20"/>
                <w:szCs w:val="20"/>
              </w:rPr>
            </w:pPr>
          </w:p>
        </w:tc>
      </w:tr>
      <w:tr w:rsidR="009E0527" w:rsidRPr="007E5E08" w14:paraId="6129232D" w14:textId="77777777" w:rsidTr="009D3F90">
        <w:trPr>
          <w:trHeight w:val="730"/>
          <w:jc w:val="center"/>
        </w:trPr>
        <w:tc>
          <w:tcPr>
            <w:tcW w:w="2962" w:type="dxa"/>
            <w:tcBorders>
              <w:top w:val="double" w:sz="4" w:space="0" w:color="auto"/>
              <w:bottom w:val="double" w:sz="4" w:space="0" w:color="auto"/>
            </w:tcBorders>
            <w:vAlign w:val="center"/>
          </w:tcPr>
          <w:p w14:paraId="2CC69A46"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16</w:t>
            </w:r>
          </w:p>
          <w:p w14:paraId="5A193736" w14:textId="45B1C644"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 3</w:t>
            </w:r>
          </w:p>
        </w:tc>
        <w:tc>
          <w:tcPr>
            <w:tcW w:w="2693" w:type="dxa"/>
            <w:tcBorders>
              <w:top w:val="double" w:sz="4" w:space="0" w:color="auto"/>
              <w:bottom w:val="double" w:sz="4" w:space="0" w:color="auto"/>
            </w:tcBorders>
            <w:vAlign w:val="center"/>
          </w:tcPr>
          <w:p w14:paraId="1467ECE9" w14:textId="77777777" w:rsidR="009E0527" w:rsidRPr="007E5E08" w:rsidRDefault="009E0527" w:rsidP="003150A7">
            <w:pPr>
              <w:jc w:val="center"/>
              <w:rPr>
                <w:rFonts w:asciiTheme="minorHAnsi" w:hAnsiTheme="minorHAnsi" w:cstheme="minorHAnsi"/>
                <w:sz w:val="20"/>
                <w:szCs w:val="20"/>
              </w:rPr>
            </w:pPr>
          </w:p>
        </w:tc>
      </w:tr>
      <w:tr w:rsidR="009E0527" w:rsidRPr="007E5E08" w14:paraId="77B5C93E" w14:textId="77777777" w:rsidTr="009D3F90">
        <w:trPr>
          <w:trHeight w:val="730"/>
          <w:jc w:val="center"/>
        </w:trPr>
        <w:tc>
          <w:tcPr>
            <w:tcW w:w="2962" w:type="dxa"/>
            <w:tcBorders>
              <w:top w:val="double" w:sz="4" w:space="0" w:color="auto"/>
              <w:bottom w:val="double" w:sz="4" w:space="0" w:color="auto"/>
            </w:tcBorders>
            <w:vAlign w:val="center"/>
          </w:tcPr>
          <w:p w14:paraId="0237594E"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17</w:t>
            </w:r>
          </w:p>
          <w:p w14:paraId="2069C4A7" w14:textId="4B67AE6B"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 4</w:t>
            </w:r>
          </w:p>
        </w:tc>
        <w:tc>
          <w:tcPr>
            <w:tcW w:w="2693" w:type="dxa"/>
            <w:tcBorders>
              <w:top w:val="double" w:sz="4" w:space="0" w:color="auto"/>
              <w:bottom w:val="double" w:sz="4" w:space="0" w:color="auto"/>
            </w:tcBorders>
            <w:vAlign w:val="center"/>
          </w:tcPr>
          <w:p w14:paraId="14AA00CE" w14:textId="77777777" w:rsidR="009E0527" w:rsidRPr="007E5E08" w:rsidRDefault="009E0527" w:rsidP="003150A7">
            <w:pPr>
              <w:jc w:val="center"/>
              <w:rPr>
                <w:rFonts w:asciiTheme="minorHAnsi" w:hAnsiTheme="minorHAnsi" w:cstheme="minorHAnsi"/>
                <w:sz w:val="20"/>
                <w:szCs w:val="20"/>
              </w:rPr>
            </w:pPr>
          </w:p>
        </w:tc>
      </w:tr>
      <w:tr w:rsidR="009E0527" w:rsidRPr="007E5E08" w14:paraId="5DA6EDEB" w14:textId="77777777" w:rsidTr="009D3F90">
        <w:trPr>
          <w:trHeight w:val="730"/>
          <w:jc w:val="center"/>
        </w:trPr>
        <w:tc>
          <w:tcPr>
            <w:tcW w:w="2962" w:type="dxa"/>
            <w:tcBorders>
              <w:top w:val="double" w:sz="4" w:space="0" w:color="auto"/>
              <w:bottom w:val="double" w:sz="4" w:space="0" w:color="auto"/>
            </w:tcBorders>
            <w:vAlign w:val="center"/>
          </w:tcPr>
          <w:p w14:paraId="13F64709"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18</w:t>
            </w:r>
          </w:p>
          <w:p w14:paraId="6A0FF351" w14:textId="34D944D8"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 5</w:t>
            </w:r>
          </w:p>
        </w:tc>
        <w:tc>
          <w:tcPr>
            <w:tcW w:w="2693" w:type="dxa"/>
            <w:tcBorders>
              <w:top w:val="double" w:sz="4" w:space="0" w:color="auto"/>
              <w:bottom w:val="double" w:sz="4" w:space="0" w:color="auto"/>
            </w:tcBorders>
            <w:vAlign w:val="center"/>
          </w:tcPr>
          <w:p w14:paraId="00F65C79" w14:textId="77777777" w:rsidR="009E0527" w:rsidRPr="007E5E08" w:rsidRDefault="009E0527" w:rsidP="003150A7">
            <w:pPr>
              <w:jc w:val="center"/>
              <w:rPr>
                <w:rFonts w:asciiTheme="minorHAnsi" w:hAnsiTheme="minorHAnsi" w:cstheme="minorHAnsi"/>
                <w:sz w:val="20"/>
                <w:szCs w:val="20"/>
              </w:rPr>
            </w:pPr>
          </w:p>
        </w:tc>
      </w:tr>
      <w:tr w:rsidR="009E0527" w:rsidRPr="007E5E08" w14:paraId="2F04E80C" w14:textId="77777777" w:rsidTr="009D3F90">
        <w:trPr>
          <w:trHeight w:val="730"/>
          <w:jc w:val="center"/>
        </w:trPr>
        <w:tc>
          <w:tcPr>
            <w:tcW w:w="2962" w:type="dxa"/>
            <w:tcBorders>
              <w:top w:val="double" w:sz="4" w:space="0" w:color="auto"/>
              <w:bottom w:val="double" w:sz="4" w:space="0" w:color="auto"/>
            </w:tcBorders>
            <w:vAlign w:val="center"/>
          </w:tcPr>
          <w:p w14:paraId="68023094"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19</w:t>
            </w:r>
          </w:p>
          <w:p w14:paraId="370E804C" w14:textId="13369525"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 MERILNI PRIBOR</w:t>
            </w:r>
          </w:p>
        </w:tc>
        <w:tc>
          <w:tcPr>
            <w:tcW w:w="2693" w:type="dxa"/>
            <w:tcBorders>
              <w:top w:val="double" w:sz="4" w:space="0" w:color="auto"/>
              <w:bottom w:val="double" w:sz="4" w:space="0" w:color="auto"/>
            </w:tcBorders>
            <w:vAlign w:val="center"/>
          </w:tcPr>
          <w:p w14:paraId="425CB7FB" w14:textId="77777777" w:rsidR="009E0527" w:rsidRPr="007E5E08" w:rsidRDefault="009E0527" w:rsidP="003150A7">
            <w:pPr>
              <w:jc w:val="center"/>
              <w:rPr>
                <w:rFonts w:asciiTheme="minorHAnsi" w:hAnsiTheme="minorHAnsi" w:cstheme="minorHAnsi"/>
                <w:sz w:val="20"/>
                <w:szCs w:val="20"/>
              </w:rPr>
            </w:pPr>
          </w:p>
        </w:tc>
      </w:tr>
      <w:tr w:rsidR="009E0527" w:rsidRPr="007E5E08" w14:paraId="4169AEFE" w14:textId="77777777" w:rsidTr="009D3F90">
        <w:trPr>
          <w:trHeight w:val="730"/>
          <w:jc w:val="center"/>
        </w:trPr>
        <w:tc>
          <w:tcPr>
            <w:tcW w:w="2962" w:type="dxa"/>
            <w:tcBorders>
              <w:top w:val="double" w:sz="4" w:space="0" w:color="auto"/>
              <w:bottom w:val="double" w:sz="4" w:space="0" w:color="auto"/>
            </w:tcBorders>
            <w:vAlign w:val="center"/>
          </w:tcPr>
          <w:p w14:paraId="6A46D4A5"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20</w:t>
            </w:r>
          </w:p>
          <w:p w14:paraId="3A58B84D" w14:textId="748D43E2"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medicinsko lab. material</w:t>
            </w:r>
          </w:p>
        </w:tc>
        <w:tc>
          <w:tcPr>
            <w:tcW w:w="2693" w:type="dxa"/>
            <w:tcBorders>
              <w:top w:val="double" w:sz="4" w:space="0" w:color="auto"/>
              <w:bottom w:val="double" w:sz="4" w:space="0" w:color="auto"/>
            </w:tcBorders>
            <w:vAlign w:val="center"/>
          </w:tcPr>
          <w:p w14:paraId="78A32D33" w14:textId="77777777" w:rsidR="009E0527" w:rsidRPr="007E5E08" w:rsidRDefault="009E0527" w:rsidP="003150A7">
            <w:pPr>
              <w:jc w:val="center"/>
              <w:rPr>
                <w:rFonts w:asciiTheme="minorHAnsi" w:hAnsiTheme="minorHAnsi" w:cstheme="minorHAnsi"/>
                <w:sz w:val="20"/>
                <w:szCs w:val="20"/>
              </w:rPr>
            </w:pPr>
          </w:p>
        </w:tc>
      </w:tr>
      <w:tr w:rsidR="009E0527" w:rsidRPr="007E5E08" w14:paraId="39E8F588" w14:textId="77777777" w:rsidTr="009D3F90">
        <w:trPr>
          <w:trHeight w:val="730"/>
          <w:jc w:val="center"/>
        </w:trPr>
        <w:tc>
          <w:tcPr>
            <w:tcW w:w="2962" w:type="dxa"/>
            <w:tcBorders>
              <w:top w:val="double" w:sz="4" w:space="0" w:color="auto"/>
              <w:bottom w:val="double" w:sz="4" w:space="0" w:color="auto"/>
            </w:tcBorders>
            <w:vAlign w:val="center"/>
          </w:tcPr>
          <w:p w14:paraId="0E6B3073"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21</w:t>
            </w:r>
          </w:p>
          <w:p w14:paraId="412E6E04" w14:textId="285D3033"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ZAŠČITNA SREDSTVA</w:t>
            </w:r>
          </w:p>
        </w:tc>
        <w:tc>
          <w:tcPr>
            <w:tcW w:w="2693" w:type="dxa"/>
            <w:tcBorders>
              <w:top w:val="double" w:sz="4" w:space="0" w:color="auto"/>
              <w:bottom w:val="double" w:sz="4" w:space="0" w:color="auto"/>
            </w:tcBorders>
            <w:vAlign w:val="center"/>
          </w:tcPr>
          <w:p w14:paraId="2D3F58CF" w14:textId="77777777" w:rsidR="009E0527" w:rsidRPr="007E5E08" w:rsidRDefault="009E0527" w:rsidP="003150A7">
            <w:pPr>
              <w:jc w:val="center"/>
              <w:rPr>
                <w:rFonts w:asciiTheme="minorHAnsi" w:hAnsiTheme="minorHAnsi" w:cstheme="minorHAnsi"/>
                <w:sz w:val="20"/>
                <w:szCs w:val="20"/>
              </w:rPr>
            </w:pPr>
          </w:p>
        </w:tc>
      </w:tr>
    </w:tbl>
    <w:p w14:paraId="4FC86399" w14:textId="51350E00" w:rsidR="001739E6" w:rsidRPr="00A01249" w:rsidRDefault="001739E6" w:rsidP="00356C74">
      <w:pPr>
        <w:keepNext/>
        <w:keepLines/>
        <w:widowControl w:val="0"/>
        <w:suppressAutoHyphens/>
        <w:spacing w:after="0"/>
        <w:ind w:left="-113"/>
        <w:jc w:val="both"/>
        <w:rPr>
          <w:rFonts w:asciiTheme="minorHAnsi" w:hAnsiTheme="minorHAnsi" w:cstheme="minorHAnsi"/>
        </w:rPr>
      </w:pPr>
      <w:bookmarkStart w:id="7" w:name="_Hlk33013919"/>
      <w:r w:rsidRPr="00A01249">
        <w:rPr>
          <w:rFonts w:asciiTheme="minorHAnsi" w:hAnsiTheme="minorHAnsi" w:cstheme="minorHAnsi"/>
        </w:rPr>
        <w:lastRenderedPageBreak/>
        <w:t xml:space="preserve">Cena dodatnega blaga ne sme </w:t>
      </w:r>
      <w:r w:rsidRPr="00A01249">
        <w:rPr>
          <w:rFonts w:asciiTheme="minorHAnsi" w:eastAsia="Calibri" w:hAnsiTheme="minorHAnsi" w:cstheme="minorHAnsi"/>
        </w:rPr>
        <w:t>biti</w:t>
      </w:r>
      <w:r w:rsidRPr="00A01249">
        <w:rPr>
          <w:rFonts w:asciiTheme="minorHAnsi" w:hAnsiTheme="minorHAnsi" w:cstheme="minorHAnsi"/>
        </w:rPr>
        <w:t xml:space="preserve"> višja od cene po ceniku dobavitelja </w:t>
      </w:r>
      <w:bookmarkEnd w:id="7"/>
      <w:r w:rsidRPr="00A01249">
        <w:rPr>
          <w:rFonts w:asciiTheme="minorHAnsi" w:hAnsiTheme="minorHAnsi" w:cstheme="minorHAnsi"/>
        </w:rPr>
        <w:t>za veleprodajo.</w:t>
      </w:r>
    </w:p>
    <w:p w14:paraId="45D6BFD2" w14:textId="77777777" w:rsidR="00356C74" w:rsidRPr="00A01249" w:rsidRDefault="00356C74" w:rsidP="00356C74">
      <w:pPr>
        <w:keepNext/>
        <w:keepLines/>
        <w:widowControl w:val="0"/>
        <w:suppressAutoHyphens/>
        <w:spacing w:after="0"/>
        <w:ind w:left="-113"/>
        <w:jc w:val="both"/>
        <w:rPr>
          <w:rFonts w:asciiTheme="minorHAnsi" w:hAnsiTheme="minorHAnsi" w:cstheme="minorHAnsi"/>
        </w:rPr>
      </w:pPr>
    </w:p>
    <w:p w14:paraId="3ADC1258" w14:textId="47424CF3" w:rsidR="001739E6" w:rsidRPr="00A01249" w:rsidRDefault="00367708" w:rsidP="00356C74">
      <w:pPr>
        <w:keepNext/>
        <w:keepLines/>
        <w:widowControl w:val="0"/>
        <w:suppressAutoHyphens/>
        <w:spacing w:after="0"/>
        <w:ind w:left="-113"/>
        <w:jc w:val="both"/>
        <w:rPr>
          <w:rFonts w:asciiTheme="minorHAnsi" w:eastAsia="Calibri" w:hAnsiTheme="minorHAnsi" w:cstheme="minorHAnsi"/>
        </w:rPr>
      </w:pPr>
      <w:r w:rsidRPr="00A01249">
        <w:rPr>
          <w:rFonts w:asciiTheme="minorHAnsi" w:eastAsia="Arial Unicode MS" w:hAnsiTheme="minorHAnsi" w:cstheme="minorHAnsi"/>
          <w:kern w:val="1"/>
        </w:rPr>
        <w:t xml:space="preserve">Cena blaga </w:t>
      </w:r>
      <w:r w:rsidRPr="00A01249">
        <w:rPr>
          <w:rFonts w:asciiTheme="minorHAnsi" w:hAnsiTheme="minorHAnsi" w:cstheme="minorHAnsi"/>
        </w:rPr>
        <w:t>vključuje</w:t>
      </w:r>
      <w:r w:rsidRPr="00A01249">
        <w:rPr>
          <w:rFonts w:asciiTheme="minorHAnsi" w:eastAsia="Arial Unicode MS" w:hAnsiTheme="minorHAnsi" w:cstheme="minorHAnsi"/>
          <w:kern w:val="1"/>
        </w:rPr>
        <w:t xml:space="preserve"> končno nabavno vrednost blaga z vsemi stroški </w:t>
      </w:r>
      <w:r w:rsidR="001739E6" w:rsidRPr="00A01249">
        <w:rPr>
          <w:rFonts w:asciiTheme="minorHAnsi" w:eastAsia="Calibri" w:hAnsiTheme="minorHAnsi" w:cstheme="minorHAnsi"/>
        </w:rPr>
        <w:t xml:space="preserve">iz katerih so sestavljene (razpisano blago, morebitne popuste, stroške dela, prevozne stroške, zavarovanja, stroške dostave, odvoza </w:t>
      </w:r>
      <w:r w:rsidR="001739E6" w:rsidRPr="00A01249">
        <w:rPr>
          <w:rFonts w:asciiTheme="minorHAnsi" w:hAnsiTheme="minorHAnsi" w:cstheme="minorHAnsi"/>
        </w:rPr>
        <w:t>odpadne</w:t>
      </w:r>
      <w:r w:rsidR="001739E6" w:rsidRPr="00A01249">
        <w:rPr>
          <w:rFonts w:asciiTheme="minorHAnsi" w:eastAsia="Calibri" w:hAnsiTheme="minorHAnsi" w:cstheme="minorHAnsi"/>
        </w:rPr>
        <w:t xml:space="preserve"> embalaže ter vse ostale stroške, povezane z izvedbo predmeta javnega naročila) in so oblikovane </w:t>
      </w:r>
      <w:proofErr w:type="spellStart"/>
      <w:r w:rsidR="003F5CDD" w:rsidRPr="00A01249">
        <w:rPr>
          <w:rFonts w:asciiTheme="minorHAnsi" w:eastAsia="Calibri" w:hAnsiTheme="minorHAnsi" w:cstheme="minorHAnsi"/>
        </w:rPr>
        <w:t>fco</w:t>
      </w:r>
      <w:proofErr w:type="spellEnd"/>
      <w:r w:rsidR="003F5CDD" w:rsidRPr="00A01249">
        <w:rPr>
          <w:rFonts w:asciiTheme="minorHAnsi" w:eastAsia="Calibri" w:hAnsiTheme="minorHAnsi" w:cstheme="minorHAnsi"/>
        </w:rPr>
        <w:t xml:space="preserve">. </w:t>
      </w:r>
      <w:r w:rsidR="001739E6" w:rsidRPr="00A01249">
        <w:rPr>
          <w:rFonts w:asciiTheme="minorHAnsi" w:eastAsia="Calibri" w:hAnsiTheme="minorHAnsi" w:cstheme="minorHAnsi"/>
        </w:rPr>
        <w:t>skladišče posameznega naročnika razloženo.</w:t>
      </w:r>
    </w:p>
    <w:p w14:paraId="558ED986" w14:textId="77777777" w:rsidR="00356C74" w:rsidRPr="00A01249" w:rsidRDefault="00356C74" w:rsidP="00356C74">
      <w:pPr>
        <w:keepNext/>
        <w:keepLines/>
        <w:widowControl w:val="0"/>
        <w:suppressAutoHyphens/>
        <w:spacing w:after="0"/>
        <w:ind w:left="-113"/>
        <w:jc w:val="both"/>
        <w:rPr>
          <w:rFonts w:asciiTheme="minorHAnsi" w:eastAsia="Calibri" w:hAnsiTheme="minorHAnsi" w:cstheme="minorHAnsi"/>
        </w:rPr>
      </w:pPr>
    </w:p>
    <w:p w14:paraId="58B179D6" w14:textId="77777777" w:rsidR="00486EA4" w:rsidRPr="00A01249" w:rsidRDefault="001739E6" w:rsidP="00356C74">
      <w:pPr>
        <w:keepNext/>
        <w:keepLines/>
        <w:widowControl w:val="0"/>
        <w:suppressAutoHyphens/>
        <w:spacing w:after="0"/>
        <w:ind w:left="-113"/>
        <w:jc w:val="both"/>
        <w:rPr>
          <w:rFonts w:asciiTheme="minorHAnsi" w:hAnsiTheme="minorHAnsi" w:cstheme="minorHAnsi"/>
        </w:rPr>
      </w:pPr>
      <w:r w:rsidRPr="00A01249">
        <w:rPr>
          <w:rFonts w:asciiTheme="minorHAnsi" w:hAnsiTheme="minorHAnsi" w:cstheme="minorHAnsi"/>
        </w:rPr>
        <w:t xml:space="preserve">V </w:t>
      </w:r>
      <w:r w:rsidRPr="00A01249">
        <w:rPr>
          <w:rFonts w:asciiTheme="minorHAnsi" w:eastAsia="Calibri" w:hAnsiTheme="minorHAnsi" w:cstheme="minorHAnsi"/>
        </w:rPr>
        <w:t>primeru</w:t>
      </w:r>
      <w:r w:rsidRPr="00A01249">
        <w:rPr>
          <w:rFonts w:asciiTheme="minorHAnsi" w:hAnsiTheme="minorHAnsi" w:cstheme="minorHAnsi"/>
        </w:rPr>
        <w:t xml:space="preserve"> spremembe zakona, ki ureja davek na dodano vrednost, s katerim se spremeni davčna stopnja za vrste blaga iz ponudbe v času trajanja sporazuma, se lahko cene iz ponudbe korigirajo izključno v višini nastale davčne spremembe.</w:t>
      </w:r>
      <w:bookmarkStart w:id="8" w:name="_Hlk14160276"/>
      <w:bookmarkStart w:id="9" w:name="_Hlk65052926"/>
    </w:p>
    <w:p w14:paraId="4BA249A8" w14:textId="77777777" w:rsidR="00356C74" w:rsidRDefault="00356C74" w:rsidP="00356C74">
      <w:pPr>
        <w:keepNext/>
        <w:keepLines/>
        <w:widowControl w:val="0"/>
        <w:suppressAutoHyphens/>
        <w:spacing w:after="0"/>
        <w:ind w:left="-113"/>
        <w:jc w:val="both"/>
        <w:rPr>
          <w:rFonts w:asciiTheme="minorHAnsi" w:eastAsia="Calibri" w:hAnsiTheme="minorHAnsi" w:cstheme="minorHAnsi"/>
          <w:color w:val="000000" w:themeColor="text1"/>
        </w:rPr>
      </w:pPr>
    </w:p>
    <w:p w14:paraId="15A03F25" w14:textId="7AAFF6F7" w:rsidR="00553A8A" w:rsidRPr="00553A8A" w:rsidRDefault="00553A8A" w:rsidP="00356C74">
      <w:pPr>
        <w:keepNext/>
        <w:keepLines/>
        <w:widowControl w:val="0"/>
        <w:suppressAutoHyphens/>
        <w:spacing w:after="0"/>
        <w:ind w:left="-113"/>
        <w:jc w:val="both"/>
        <w:rPr>
          <w:rFonts w:asciiTheme="minorHAnsi" w:eastAsia="Calibri" w:hAnsiTheme="minorHAnsi" w:cstheme="minorHAnsi"/>
          <w:color w:val="000000" w:themeColor="text1"/>
        </w:rPr>
      </w:pPr>
      <w:r w:rsidRPr="00553A8A">
        <w:rPr>
          <w:rFonts w:asciiTheme="minorHAnsi" w:eastAsia="Calibri" w:hAnsiTheme="minorHAnsi" w:cstheme="minorHAnsi"/>
          <w:color w:val="000000" w:themeColor="text1"/>
        </w:rPr>
        <w:t xml:space="preserve">Cene so fiksne za obdobje enega (1) leta od sklenitve sporazuma. Valorizacija denarnih obveznosti se </w:t>
      </w:r>
      <w:r w:rsidRPr="00553A8A">
        <w:rPr>
          <w:rFonts w:asciiTheme="minorHAnsi" w:eastAsia="Arial Unicode MS" w:hAnsiTheme="minorHAnsi" w:cstheme="minorHAnsi"/>
          <w:color w:val="000000" w:themeColor="text1"/>
          <w:kern w:val="1"/>
        </w:rPr>
        <w:t>skladno</w:t>
      </w:r>
      <w:r w:rsidRPr="00553A8A">
        <w:rPr>
          <w:rFonts w:asciiTheme="minorHAnsi" w:eastAsia="Calibri" w:hAnsiTheme="minorHAnsi" w:cstheme="minorHAnsi"/>
          <w:color w:val="000000" w:themeColor="text1"/>
        </w:rPr>
        <w:t xml:space="preserve">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w:t>
      </w:r>
      <w:r w:rsidRPr="005D1751">
        <w:rPr>
          <w:rFonts w:asciiTheme="minorHAnsi" w:eastAsia="Calibri" w:hAnsiTheme="minorHAnsi" w:cstheme="minorHAnsi"/>
        </w:rPr>
        <w:t>življenjskih</w:t>
      </w:r>
      <w:r w:rsidRPr="00553A8A">
        <w:rPr>
          <w:rFonts w:asciiTheme="minorHAnsi" w:eastAsia="Calibri" w:hAnsiTheme="minorHAnsi" w:cstheme="minorHAnsi"/>
          <w:color w:val="000000" w:themeColor="text1"/>
        </w:rPr>
        <w:t xml:space="preserve"> potrebščin ponovno preseže štiri odstotke (4%) vrednosti od zadnjega povišanja denarnih obveznosti.</w:t>
      </w:r>
    </w:p>
    <w:p w14:paraId="3FA32C1C" w14:textId="77777777" w:rsidR="00553A8A" w:rsidRPr="00603CC5" w:rsidRDefault="00553A8A" w:rsidP="00553A8A">
      <w:pPr>
        <w:pStyle w:val="Glava"/>
        <w:tabs>
          <w:tab w:val="clear" w:pos="9072"/>
          <w:tab w:val="right" w:pos="9057"/>
        </w:tabs>
        <w:ind w:right="-142"/>
        <w:jc w:val="both"/>
        <w:rPr>
          <w:rFonts w:asciiTheme="minorHAnsi" w:eastAsia="Calibri" w:hAnsiTheme="minorHAnsi" w:cstheme="minorHAnsi"/>
        </w:rPr>
      </w:pPr>
    </w:p>
    <w:p w14:paraId="71DFF474" w14:textId="77777777" w:rsidR="00553A8A" w:rsidRPr="00603CC5" w:rsidRDefault="00553A8A" w:rsidP="00553A8A">
      <w:pPr>
        <w:keepNext/>
        <w:keepLines/>
        <w:widowControl w:val="0"/>
        <w:suppressAutoHyphens/>
        <w:ind w:left="-113"/>
        <w:jc w:val="both"/>
        <w:rPr>
          <w:rFonts w:asciiTheme="minorHAnsi" w:eastAsia="Calibri" w:hAnsiTheme="minorHAnsi" w:cstheme="minorHAnsi"/>
        </w:rPr>
      </w:pPr>
      <w:r>
        <w:rPr>
          <w:rFonts w:asciiTheme="minorHAnsi" w:eastAsia="Calibri" w:hAnsiTheme="minorHAnsi" w:cstheme="minorHAnsi"/>
        </w:rPr>
        <w:t>Izvajalec</w:t>
      </w:r>
      <w:r w:rsidRPr="00603CC5">
        <w:rPr>
          <w:rFonts w:asciiTheme="minorHAnsi" w:eastAsia="Calibri" w:hAnsiTheme="minorHAnsi" w:cstheme="minorHAnsi"/>
        </w:rPr>
        <w:t xml:space="preserve"> mora pred uvedbo spremembe cen iz prejšnjega odstavka skrbniku sporazuma na strani </w:t>
      </w:r>
      <w:r w:rsidRPr="00C73C56">
        <w:rPr>
          <w:rFonts w:asciiTheme="minorHAnsi" w:eastAsia="Arial Unicode MS" w:hAnsiTheme="minorHAnsi" w:cstheme="minorHAnsi"/>
          <w:color w:val="000000" w:themeColor="text1"/>
          <w:kern w:val="1"/>
        </w:rPr>
        <w:t>naročnika</w:t>
      </w:r>
      <w:r w:rsidRPr="00603CC5">
        <w:rPr>
          <w:rFonts w:asciiTheme="minorHAnsi" w:eastAsia="Calibri" w:hAnsiTheme="minorHAnsi" w:cstheme="minorHAnsi"/>
        </w:rPr>
        <w:t xml:space="preserve"> pisno predložiti zahtevo za spremembo cen, dokazila o upravičenosti spremembe cen in </w:t>
      </w:r>
      <w:bookmarkEnd w:id="8"/>
      <w:r w:rsidRPr="00603CC5">
        <w:rPr>
          <w:rFonts w:asciiTheme="minorHAnsi" w:eastAsia="Calibri" w:hAnsiTheme="minorHAnsi" w:cstheme="minorHAnsi"/>
        </w:rPr>
        <w:t>novi cenik.</w:t>
      </w:r>
    </w:p>
    <w:p w14:paraId="37B1EE84" w14:textId="77777777" w:rsidR="00553A8A" w:rsidRPr="00603CC5" w:rsidRDefault="00553A8A" w:rsidP="00553A8A">
      <w:pPr>
        <w:pStyle w:val="Glava"/>
        <w:ind w:right="-142"/>
        <w:jc w:val="both"/>
        <w:rPr>
          <w:rFonts w:asciiTheme="minorHAnsi" w:hAnsiTheme="minorHAnsi" w:cstheme="minorHAnsi"/>
        </w:rPr>
      </w:pPr>
    </w:p>
    <w:p w14:paraId="401818D7" w14:textId="57E47EA0" w:rsidR="00553A8A" w:rsidRDefault="00553A8A" w:rsidP="00553A8A">
      <w:pPr>
        <w:keepNext/>
        <w:keepLines/>
        <w:widowControl w:val="0"/>
        <w:suppressAutoHyphens/>
        <w:ind w:left="-113"/>
        <w:jc w:val="both"/>
        <w:rPr>
          <w:rFonts w:asciiTheme="minorHAnsi" w:hAnsiTheme="minorHAnsi" w:cstheme="minorHAnsi"/>
        </w:rPr>
      </w:pPr>
      <w:r w:rsidRPr="00603CC5">
        <w:rPr>
          <w:rFonts w:asciiTheme="minorHAnsi" w:hAnsiTheme="minorHAnsi" w:cstheme="minorHAnsi"/>
        </w:rPr>
        <w:t xml:space="preserve">Če </w:t>
      </w:r>
      <w:r w:rsidRPr="00C73C56">
        <w:rPr>
          <w:rFonts w:asciiTheme="minorHAnsi" w:eastAsia="Calibri" w:hAnsiTheme="minorHAnsi" w:cstheme="minorHAnsi"/>
        </w:rPr>
        <w:t>izvajalec</w:t>
      </w:r>
      <w:r w:rsidRPr="00603CC5">
        <w:rPr>
          <w:rFonts w:asciiTheme="minorHAnsi" w:hAnsiTheme="minorHAnsi" w:cstheme="minorHAnsi"/>
        </w:rPr>
        <w:t xml:space="preserve"> v določenih obdobjih prodaja </w:t>
      </w:r>
      <w:r>
        <w:rPr>
          <w:rFonts w:asciiTheme="minorHAnsi" w:hAnsiTheme="minorHAnsi" w:cstheme="minorHAnsi"/>
        </w:rPr>
        <w:t>storitve</w:t>
      </w:r>
      <w:r w:rsidRPr="00603CC5">
        <w:rPr>
          <w:rFonts w:asciiTheme="minorHAnsi" w:hAnsiTheme="minorHAnsi" w:cstheme="minorHAnsi"/>
        </w:rPr>
        <w:t xml:space="preserve"> po akcijskih oziroma znižanih cenah, ki so ugodnejše od cen iz ponudbenega predračuna, mora naročnika o tem pisno obvestiti in mu ponuditi </w:t>
      </w:r>
      <w:r>
        <w:rPr>
          <w:rFonts w:asciiTheme="minorHAnsi" w:hAnsiTheme="minorHAnsi" w:cstheme="minorHAnsi"/>
        </w:rPr>
        <w:t>storitve</w:t>
      </w:r>
      <w:r w:rsidRPr="00603CC5">
        <w:rPr>
          <w:rFonts w:asciiTheme="minorHAnsi" w:hAnsiTheme="minorHAnsi" w:cstheme="minorHAnsi"/>
        </w:rPr>
        <w:t xml:space="preserve"> po teh cenah.</w:t>
      </w:r>
    </w:p>
    <w:p w14:paraId="45969077" w14:textId="3C310A29" w:rsidR="000E7F7E" w:rsidRDefault="000E7F7E" w:rsidP="0068568B">
      <w:pPr>
        <w:keepNext/>
        <w:keepLines/>
        <w:widowControl w:val="0"/>
        <w:suppressAutoHyphens/>
        <w:jc w:val="both"/>
        <w:rPr>
          <w:rFonts w:asciiTheme="minorHAnsi" w:hAnsiTheme="minorHAnsi" w:cstheme="minorHAnsi"/>
          <w:color w:val="0070C0"/>
        </w:rPr>
      </w:pPr>
    </w:p>
    <w:p w14:paraId="2DC053D4" w14:textId="77777777" w:rsidR="000E7F7E" w:rsidRPr="00A01249" w:rsidRDefault="000E7F7E" w:rsidP="000E7F7E">
      <w:pPr>
        <w:pStyle w:val="Odstavekseznama"/>
        <w:numPr>
          <w:ilvl w:val="0"/>
          <w:numId w:val="16"/>
        </w:numPr>
        <w:rPr>
          <w:rFonts w:asciiTheme="minorHAnsi" w:hAnsiTheme="minorHAnsi" w:cstheme="minorHAnsi"/>
          <w:b/>
          <w:bCs/>
          <w:lang w:eastAsia="sl-SI"/>
        </w:rPr>
      </w:pPr>
      <w:r w:rsidRPr="00A01249">
        <w:rPr>
          <w:rFonts w:asciiTheme="minorHAnsi" w:hAnsiTheme="minorHAnsi" w:cstheme="minorHAnsi"/>
          <w:b/>
          <w:bCs/>
          <w:lang w:eastAsia="sl-SI"/>
        </w:rPr>
        <w:t>NAČIN IN ROK PLAČILA</w:t>
      </w:r>
    </w:p>
    <w:p w14:paraId="465CA4F6" w14:textId="77777777" w:rsidR="000E7F7E" w:rsidRPr="007E5E08" w:rsidRDefault="000E7F7E" w:rsidP="000E7F7E">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B314D01" w14:textId="77777777" w:rsidR="000E7F7E" w:rsidRDefault="000E7F7E" w:rsidP="000E7F7E">
      <w:pPr>
        <w:jc w:val="both"/>
        <w:rPr>
          <w:rFonts w:asciiTheme="minorHAnsi" w:hAnsiTheme="minorHAnsi" w:cstheme="minorHAnsi"/>
          <w:color w:val="000000" w:themeColor="text1"/>
        </w:rPr>
      </w:pPr>
    </w:p>
    <w:p w14:paraId="5D63FED2" w14:textId="77777777" w:rsidR="000E7F7E" w:rsidRPr="00ED1217" w:rsidRDefault="000E7F7E" w:rsidP="000E7F7E">
      <w:pPr>
        <w:jc w:val="both"/>
        <w:rPr>
          <w:rFonts w:asciiTheme="minorHAnsi" w:hAnsiTheme="minorHAnsi" w:cstheme="minorHAnsi"/>
          <w:color w:val="000000" w:themeColor="text1"/>
        </w:rPr>
      </w:pPr>
      <w:r w:rsidRPr="007E5E08">
        <w:rPr>
          <w:rFonts w:asciiTheme="minorHAnsi" w:hAnsiTheme="minorHAnsi" w:cstheme="minorHAnsi"/>
          <w:color w:val="000000" w:themeColor="text1"/>
        </w:rPr>
        <w:t>Skladno z določili</w:t>
      </w:r>
      <w:r>
        <w:rPr>
          <w:rFonts w:asciiTheme="minorHAnsi" w:hAnsiTheme="minorHAnsi" w:cstheme="minorHAnsi"/>
          <w:color w:val="000000" w:themeColor="text1"/>
        </w:rPr>
        <w:t xml:space="preserve"> </w:t>
      </w:r>
      <w:r w:rsidRPr="006A3DA2">
        <w:rPr>
          <w:rFonts w:asciiTheme="minorHAnsi" w:hAnsiTheme="minorHAnsi" w:cstheme="minorHAnsi"/>
          <w:color w:val="000000" w:themeColor="text1"/>
        </w:rPr>
        <w:t>Zakon</w:t>
      </w:r>
      <w:r>
        <w:rPr>
          <w:rFonts w:asciiTheme="minorHAnsi" w:hAnsiTheme="minorHAnsi" w:cstheme="minorHAnsi"/>
          <w:color w:val="000000" w:themeColor="text1"/>
        </w:rPr>
        <w:t>a</w:t>
      </w:r>
      <w:r w:rsidRPr="006A3DA2">
        <w:rPr>
          <w:rFonts w:asciiTheme="minorHAnsi" w:hAnsiTheme="minorHAnsi" w:cstheme="minorHAnsi"/>
          <w:color w:val="000000" w:themeColor="text1"/>
        </w:rPr>
        <w:t xml:space="preserve"> o opravljanju plačilnih storitev za </w:t>
      </w:r>
      <w:r w:rsidRPr="00A01249">
        <w:rPr>
          <w:rFonts w:asciiTheme="minorHAnsi" w:hAnsiTheme="minorHAnsi" w:cstheme="minorHAnsi"/>
        </w:rPr>
        <w:t xml:space="preserve">proračunske uporabnike (Uradni list RS, št. 77/16 in 47/19; v nadaljevanju besedila: ZOPSPU-1), naročnik </w:t>
      </w:r>
      <w:r w:rsidRPr="00A01249">
        <w:rPr>
          <w:rFonts w:asciiTheme="minorHAnsi" w:hAnsiTheme="minorHAnsi" w:cstheme="minorHAnsi"/>
          <w:spacing w:val="2"/>
        </w:rPr>
        <w:t xml:space="preserve">(posamezni naročnik) </w:t>
      </w:r>
      <w:r w:rsidRPr="00A01249">
        <w:rPr>
          <w:rFonts w:asciiTheme="minorHAnsi" w:hAnsiTheme="minorHAnsi" w:cstheme="minorHAnsi"/>
        </w:rPr>
        <w:t xml:space="preserve">kot proračunski uporabnik od 1. 1. 2015 račune prejema izključno v elektronski obliki  (v nadaljevanju </w:t>
      </w:r>
      <w:r w:rsidRPr="007E5E08">
        <w:rPr>
          <w:rFonts w:asciiTheme="minorHAnsi" w:hAnsiTheme="minorHAnsi" w:cstheme="minorHAnsi"/>
          <w:color w:val="000000" w:themeColor="text1"/>
        </w:rPr>
        <w:t xml:space="preserve">besedila: </w:t>
      </w:r>
      <w:proofErr w:type="spellStart"/>
      <w:r w:rsidRPr="007E5E08">
        <w:rPr>
          <w:rFonts w:asciiTheme="minorHAnsi" w:hAnsiTheme="minorHAnsi" w:cstheme="minorHAnsi"/>
          <w:color w:val="000000" w:themeColor="text1"/>
        </w:rPr>
        <w:t>eRačun</w:t>
      </w:r>
      <w:proofErr w:type="spellEnd"/>
      <w:r w:rsidRPr="007E5E08">
        <w:rPr>
          <w:rFonts w:asciiTheme="minorHAnsi" w:hAnsiTheme="minorHAnsi" w:cstheme="minorHAnsi"/>
          <w:color w:val="000000" w:themeColor="text1"/>
        </w:rPr>
        <w:t>) in sicer preko portala Uprave Republike Slovenije za javna plačila.</w:t>
      </w:r>
    </w:p>
    <w:p w14:paraId="6033A803"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Naročnik (posamezni naročnik) bo plačal le dejansko dobavljeno blago in sicer po </w:t>
      </w:r>
      <w:r w:rsidRPr="007E5E08">
        <w:rPr>
          <w:rFonts w:asciiTheme="minorHAnsi" w:eastAsiaTheme="minorHAnsi" w:hAnsiTheme="minorHAnsi" w:cstheme="minorHAnsi"/>
          <w:color w:val="000000" w:themeColor="text1"/>
        </w:rPr>
        <w:t xml:space="preserve">prejetih </w:t>
      </w:r>
      <w:proofErr w:type="spellStart"/>
      <w:r w:rsidRPr="007E5E08">
        <w:rPr>
          <w:rFonts w:asciiTheme="minorHAnsi" w:eastAsiaTheme="minorHAnsi" w:hAnsiTheme="minorHAnsi" w:cstheme="minorHAnsi"/>
          <w:color w:val="000000" w:themeColor="text1"/>
        </w:rPr>
        <w:t>eRačunih</w:t>
      </w:r>
      <w:proofErr w:type="spellEnd"/>
      <w:r w:rsidRPr="007E5E08">
        <w:rPr>
          <w:rFonts w:asciiTheme="minorHAnsi" w:hAnsiTheme="minorHAnsi" w:cstheme="minorHAnsi"/>
          <w:color w:val="000000" w:themeColor="text1"/>
          <w:spacing w:val="2"/>
        </w:rPr>
        <w:t xml:space="preserve">, ki bodo izstavljeni na podlagi potrjenih dobavnic - prevzemnic in cen blaga, ki izhajajo izključno iz ponudbenih cen na enoto mere, opredeljenih v ponudbenem predračunu. </w:t>
      </w:r>
    </w:p>
    <w:p w14:paraId="38C1603E"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Izvajalec bo </w:t>
      </w:r>
      <w:proofErr w:type="spellStart"/>
      <w:r w:rsidRPr="007E5E08">
        <w:rPr>
          <w:rFonts w:asciiTheme="minorHAnsi" w:hAnsiTheme="minorHAnsi" w:cstheme="minorHAnsi"/>
          <w:color w:val="000000" w:themeColor="text1"/>
          <w:spacing w:val="2"/>
        </w:rPr>
        <w:t>eRačun</w:t>
      </w:r>
      <w:proofErr w:type="spellEnd"/>
      <w:r w:rsidRPr="007E5E08">
        <w:rPr>
          <w:rFonts w:asciiTheme="minorHAnsi" w:hAnsiTheme="minorHAnsi" w:cstheme="minorHAnsi"/>
          <w:color w:val="000000" w:themeColor="text1"/>
          <w:spacing w:val="2"/>
        </w:rPr>
        <w:t xml:space="preserve"> izstavljal sproti</w:t>
      </w:r>
      <w:r>
        <w:rPr>
          <w:rFonts w:asciiTheme="minorHAnsi" w:hAnsiTheme="minorHAnsi" w:cstheme="minorHAnsi"/>
          <w:color w:val="000000" w:themeColor="text1"/>
          <w:spacing w:val="2"/>
        </w:rPr>
        <w:t xml:space="preserve">, po potrjeni </w:t>
      </w:r>
      <w:r w:rsidRPr="007E5E08">
        <w:rPr>
          <w:rFonts w:asciiTheme="minorHAnsi" w:hAnsiTheme="minorHAnsi" w:cstheme="minorHAnsi"/>
          <w:color w:val="000000" w:themeColor="text1"/>
          <w:spacing w:val="2"/>
        </w:rPr>
        <w:t>dobavnic</w:t>
      </w:r>
      <w:r>
        <w:rPr>
          <w:rFonts w:asciiTheme="minorHAnsi" w:hAnsiTheme="minorHAnsi" w:cstheme="minorHAnsi"/>
          <w:color w:val="000000" w:themeColor="text1"/>
          <w:spacing w:val="2"/>
        </w:rPr>
        <w:t>i</w:t>
      </w:r>
      <w:r w:rsidRPr="007E5E08">
        <w:rPr>
          <w:rFonts w:asciiTheme="minorHAnsi" w:hAnsiTheme="minorHAnsi" w:cstheme="minorHAnsi"/>
          <w:color w:val="000000" w:themeColor="text1"/>
          <w:spacing w:val="2"/>
        </w:rPr>
        <w:t>-prevzemnic</w:t>
      </w:r>
      <w:r>
        <w:rPr>
          <w:rFonts w:asciiTheme="minorHAnsi" w:hAnsiTheme="minorHAnsi" w:cstheme="minorHAnsi"/>
          <w:color w:val="000000" w:themeColor="text1"/>
          <w:spacing w:val="2"/>
        </w:rPr>
        <w:t>i</w:t>
      </w:r>
      <w:r w:rsidRPr="007E5E08">
        <w:rPr>
          <w:rFonts w:asciiTheme="minorHAnsi" w:hAnsiTheme="minorHAnsi" w:cstheme="minorHAnsi"/>
          <w:color w:val="000000" w:themeColor="text1"/>
          <w:spacing w:val="2"/>
        </w:rPr>
        <w:t>-</w:t>
      </w:r>
      <w:proofErr w:type="spellStart"/>
      <w:r w:rsidRPr="007E5E08">
        <w:rPr>
          <w:rFonts w:asciiTheme="minorHAnsi" w:hAnsiTheme="minorHAnsi" w:cstheme="minorHAnsi"/>
          <w:color w:val="000000" w:themeColor="text1"/>
          <w:spacing w:val="2"/>
        </w:rPr>
        <w:t>delivery</w:t>
      </w:r>
      <w:proofErr w:type="spellEnd"/>
      <w:r w:rsidRPr="007E5E08">
        <w:rPr>
          <w:rFonts w:asciiTheme="minorHAnsi" w:hAnsiTheme="minorHAnsi" w:cstheme="minorHAnsi"/>
          <w:color w:val="000000" w:themeColor="text1"/>
          <w:spacing w:val="2"/>
        </w:rPr>
        <w:t xml:space="preserve"> note. </w:t>
      </w:r>
    </w:p>
    <w:p w14:paraId="6D960C9A"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Dobavitelj izstavi </w:t>
      </w:r>
      <w:proofErr w:type="spellStart"/>
      <w:r w:rsidRPr="007E5E08">
        <w:rPr>
          <w:rFonts w:asciiTheme="minorHAnsi" w:eastAsiaTheme="minorHAnsi" w:hAnsiTheme="minorHAnsi" w:cstheme="minorHAnsi"/>
          <w:color w:val="000000" w:themeColor="text1"/>
        </w:rPr>
        <w:t>eRačun</w:t>
      </w:r>
      <w:proofErr w:type="spellEnd"/>
      <w:r w:rsidRPr="007E5E08">
        <w:rPr>
          <w:rFonts w:asciiTheme="minorHAnsi" w:eastAsiaTheme="minorHAnsi" w:hAnsiTheme="minorHAnsi" w:cstheme="minorHAnsi"/>
          <w:color w:val="000000" w:themeColor="text1"/>
        </w:rPr>
        <w:t xml:space="preserve"> ločeno za vsakega posameznega naročnika in ga pošlje na transakcijski račun posameznega naročnika na katerega se naročilo nanaša. Na računu se obvezno označi sklic na številko tega sporazuma. Posamezni naročnik prejete </w:t>
      </w:r>
      <w:proofErr w:type="spellStart"/>
      <w:r w:rsidRPr="007E5E08">
        <w:rPr>
          <w:rFonts w:asciiTheme="minorHAnsi" w:eastAsiaTheme="minorHAnsi" w:hAnsiTheme="minorHAnsi" w:cstheme="minorHAnsi"/>
          <w:color w:val="000000" w:themeColor="text1"/>
        </w:rPr>
        <w:t>eRačune</w:t>
      </w:r>
      <w:proofErr w:type="spellEnd"/>
      <w:r w:rsidRPr="007E5E08">
        <w:rPr>
          <w:rFonts w:asciiTheme="minorHAnsi" w:eastAsiaTheme="minorHAnsi" w:hAnsiTheme="minorHAnsi" w:cstheme="minorHAnsi"/>
          <w:color w:val="000000" w:themeColor="text1"/>
        </w:rPr>
        <w:t xml:space="preserve"> potrdi ali zavrne v roku osmih (8) dni od dneva njihovega prejema.</w:t>
      </w:r>
    </w:p>
    <w:p w14:paraId="306E673C"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Posamezni naročnik bo prejete račune, poravnal na transakcijski račun dobavitelja: št.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eastAsiaTheme="minorHAnsi" w:hAnsiTheme="minorHAnsi" w:cstheme="minorHAnsi"/>
          <w:color w:val="000000" w:themeColor="text1"/>
        </w:rPr>
        <w:t xml:space="preserve">, </w:t>
      </w:r>
      <w:r w:rsidRPr="007E5E08">
        <w:rPr>
          <w:rFonts w:asciiTheme="minorHAnsi" w:hAnsiTheme="minorHAnsi" w:cstheme="minorHAnsi"/>
          <w:color w:val="000000" w:themeColor="text1"/>
        </w:rPr>
        <w:t xml:space="preserve">odprt pri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hAnsiTheme="minorHAnsi" w:cstheme="minorHAnsi"/>
          <w:color w:val="000000" w:themeColor="text1"/>
        </w:rPr>
        <w:t xml:space="preserve">  </w:t>
      </w:r>
      <w:r w:rsidRPr="007E5E08">
        <w:rPr>
          <w:rFonts w:asciiTheme="minorHAnsi" w:eastAsiaTheme="minorHAnsi" w:hAnsiTheme="minorHAnsi" w:cstheme="minorHAnsi"/>
          <w:color w:val="000000" w:themeColor="text1"/>
        </w:rPr>
        <w:t xml:space="preserve">v roku trideset (30) dni od dneva prejema pravilno izstavljenega </w:t>
      </w:r>
      <w:proofErr w:type="spellStart"/>
      <w:r w:rsidRPr="007E5E08">
        <w:rPr>
          <w:rFonts w:asciiTheme="minorHAnsi" w:eastAsiaTheme="minorHAnsi" w:hAnsiTheme="minorHAnsi" w:cstheme="minorHAnsi"/>
          <w:color w:val="000000" w:themeColor="text1"/>
        </w:rPr>
        <w:t>eRačuna</w:t>
      </w:r>
      <w:proofErr w:type="spellEnd"/>
      <w:r w:rsidRPr="007E5E08">
        <w:rPr>
          <w:rFonts w:asciiTheme="minorHAnsi" w:eastAsiaTheme="minorHAnsi" w:hAnsiTheme="minorHAnsi" w:cstheme="minorHAnsi"/>
          <w:color w:val="000000" w:themeColor="text1"/>
        </w:rPr>
        <w:t>. Vse dokler račun ni izstavljen v skladu z določbami tega sporazuma, posamezni naročnik ni v zamudi. Posamezni naročniki odgovarjajo za plačilo svojih obveznosti samostojno.</w:t>
      </w:r>
    </w:p>
    <w:p w14:paraId="167B22DF" w14:textId="77777777" w:rsidR="000E7F7E" w:rsidRDefault="000E7F7E" w:rsidP="000E7F7E">
      <w:pPr>
        <w:jc w:val="both"/>
        <w:rPr>
          <w:rFonts w:asciiTheme="minorHAnsi" w:hAnsiTheme="minorHAnsi" w:cstheme="minorHAnsi"/>
          <w:color w:val="000000" w:themeColor="text1"/>
          <w:spacing w:val="2"/>
        </w:rPr>
      </w:pPr>
    </w:p>
    <w:p w14:paraId="0CF56FB9"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lastRenderedPageBreak/>
        <w:t>Če plačilni dan iz prejšnjega odstavka tega člena sovpada z dnem, ko je po zakonu dela prost dan, se za plačilni dan šteje naslednji delovni dan.</w:t>
      </w:r>
    </w:p>
    <w:p w14:paraId="3ECBD437"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p>
    <w:p w14:paraId="2C990AD0"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bookmarkStart w:id="10" w:name="_Hlk54859194"/>
      <w:r w:rsidRPr="005A3130">
        <w:rPr>
          <w:rFonts w:asciiTheme="minorHAnsi" w:eastAsiaTheme="minorHAnsi" w:hAnsiTheme="minorHAnsi" w:cstheme="minorHAnsi"/>
          <w:color w:val="000000" w:themeColor="text1"/>
        </w:rPr>
        <w:t>Na zahtevo naročnika je dobavitelj dolžan naročniku predložiti fotokopijo vsakega izdanega računa v elektronski obliki ali po pošti na naslov: Univerza v Mariboru, Slomškov trg 15, 2000 Maribor.</w:t>
      </w:r>
    </w:p>
    <w:p w14:paraId="06409652"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kolikor posamezni naročnik računa ne bo plačal v dogovorjenem roku, ima dobavitelj  pravico obračunati zamudne obresti skladno z zakonom.</w:t>
      </w:r>
    </w:p>
    <w:p w14:paraId="76D38993"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primeru reklamacije se plačilo zadrži do odprave vzrokov reklamacije, brez zaračunavanja zakonskih zamudnih obresti.</w:t>
      </w:r>
      <w:bookmarkEnd w:id="10"/>
    </w:p>
    <w:p w14:paraId="500DED8F" w14:textId="77777777" w:rsidR="005B417A" w:rsidRPr="00A01249" w:rsidRDefault="000E7F7E" w:rsidP="000E7F7E">
      <w:pPr>
        <w:jc w:val="both"/>
        <w:rPr>
          <w:rFonts w:asciiTheme="minorHAnsi" w:hAnsiTheme="minorHAnsi" w:cstheme="minorHAnsi"/>
          <w:i/>
          <w:iCs/>
          <w:spacing w:val="2"/>
        </w:rPr>
      </w:pPr>
      <w:r w:rsidRPr="00A01249">
        <w:rPr>
          <w:rFonts w:asciiTheme="minorHAnsi" w:hAnsiTheme="minorHAnsi" w:cstheme="minorHAnsi"/>
          <w:i/>
          <w:iCs/>
          <w:spacing w:val="2"/>
        </w:rPr>
        <w:t>V primeru, da je pri dveh ali več/vseh sklopih izbran en izvajalec oziroma pri sklopu, ki zaobsega potrebe več posameznih naročnikov  velja, da vsak posamezni naročnik odgovarja za svoje obveznosti. Ponudnik v primeru zamude enega izmed posameznih naročnikov ne sme ustaviti dobav blaga ostalim posameznim naročnikom.</w:t>
      </w:r>
    </w:p>
    <w:p w14:paraId="2C51B8AD" w14:textId="68062D8A" w:rsidR="000E7F7E" w:rsidRPr="002121E2" w:rsidRDefault="000E7F7E" w:rsidP="000E7F7E">
      <w:pPr>
        <w:jc w:val="both"/>
        <w:rPr>
          <w:rFonts w:asciiTheme="minorHAnsi" w:hAnsiTheme="minorHAnsi" w:cstheme="minorHAnsi"/>
          <w:i/>
          <w:iCs/>
          <w:color w:val="0070C0"/>
          <w:spacing w:val="2"/>
        </w:rPr>
      </w:pPr>
      <w:r w:rsidRPr="002121E2">
        <w:rPr>
          <w:rFonts w:asciiTheme="minorHAnsi" w:hAnsiTheme="minorHAnsi" w:cstheme="minorHAnsi"/>
          <w:i/>
          <w:iCs/>
          <w:color w:val="0070C0"/>
          <w:spacing w:val="2"/>
        </w:rPr>
        <w:t xml:space="preserve"> </w:t>
      </w:r>
    </w:p>
    <w:p w14:paraId="702B9F81" w14:textId="77777777" w:rsidR="005B417A" w:rsidRPr="0087735B" w:rsidRDefault="005B417A" w:rsidP="005B417A">
      <w:pPr>
        <w:pStyle w:val="Odstavekseznama"/>
        <w:numPr>
          <w:ilvl w:val="0"/>
          <w:numId w:val="16"/>
        </w:numPr>
        <w:spacing w:after="240"/>
        <w:contextualSpacing w:val="0"/>
        <w:rPr>
          <w:rFonts w:asciiTheme="minorHAnsi" w:hAnsiTheme="minorHAnsi" w:cstheme="minorHAnsi"/>
          <w:b/>
          <w:bCs/>
        </w:rPr>
      </w:pPr>
      <w:r w:rsidRPr="0087735B">
        <w:rPr>
          <w:rFonts w:asciiTheme="minorHAnsi" w:hAnsiTheme="minorHAnsi" w:cstheme="minorHAnsi"/>
          <w:b/>
          <w:bCs/>
        </w:rPr>
        <w:t>NAČIN NAROČANJA, KRAJ IN ČAS DOBAVE</w:t>
      </w:r>
    </w:p>
    <w:p w14:paraId="549312D2" w14:textId="77777777" w:rsidR="005B417A" w:rsidRPr="007E5E08" w:rsidRDefault="005B417A" w:rsidP="005B417A">
      <w:pPr>
        <w:pStyle w:val="Default"/>
        <w:numPr>
          <w:ilvl w:val="0"/>
          <w:numId w:val="2"/>
        </w:numPr>
        <w:jc w:val="center"/>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člen</w:t>
      </w:r>
    </w:p>
    <w:p w14:paraId="2945DEFA" w14:textId="77777777" w:rsidR="005B417A" w:rsidRPr="007E5E08" w:rsidRDefault="005B417A" w:rsidP="005B417A">
      <w:pPr>
        <w:pStyle w:val="Default"/>
        <w:jc w:val="both"/>
        <w:rPr>
          <w:rFonts w:asciiTheme="minorHAnsi" w:hAnsiTheme="minorHAnsi" w:cstheme="minorHAnsi"/>
          <w:color w:val="000000" w:themeColor="text1"/>
          <w:sz w:val="22"/>
          <w:szCs w:val="22"/>
        </w:rPr>
      </w:pPr>
    </w:p>
    <w:p w14:paraId="7887EABE"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blago naročal sam, glede na svoje dejanske potrebe in v naročilu opredelil blago in količine ter lokacijo kamor je blago potrebno dostaviti.</w:t>
      </w:r>
    </w:p>
    <w:p w14:paraId="114577A2"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določil in dobavitelju sporočil ime in priimek, telefonsko številko ter elektronsko pošto osebe, ki bo dejansko podajala naročila za n</w:t>
      </w:r>
      <w:r w:rsidRPr="007E5E08">
        <w:rPr>
          <w:rFonts w:asciiTheme="minorHAnsi" w:hAnsiTheme="minorHAnsi" w:cstheme="minorHAnsi"/>
          <w:color w:val="000000" w:themeColor="text1"/>
          <w:spacing w:val="2"/>
        </w:rPr>
        <w:t>aročnika (vsakega posameznega naročnika)</w:t>
      </w:r>
      <w:r w:rsidRPr="007E5E08">
        <w:rPr>
          <w:rFonts w:asciiTheme="minorHAnsi" w:hAnsiTheme="minorHAnsi" w:cstheme="minorHAnsi"/>
          <w:color w:val="000000" w:themeColor="text1"/>
        </w:rPr>
        <w:t>.</w:t>
      </w:r>
    </w:p>
    <w:p w14:paraId="310B3807" w14:textId="77777777" w:rsidR="005B417A" w:rsidRPr="007E5E08" w:rsidRDefault="005B417A" w:rsidP="005B417A">
      <w:pPr>
        <w:autoSpaceDE w:val="0"/>
        <w:autoSpaceDN w:val="0"/>
        <w:adjustRightInd w:val="0"/>
        <w:rPr>
          <w:rFonts w:asciiTheme="minorHAnsi" w:hAnsiTheme="minorHAnsi" w:cstheme="minorHAnsi"/>
          <w:color w:val="000000" w:themeColor="text1"/>
        </w:rPr>
      </w:pPr>
      <w:r w:rsidRPr="007E5E08">
        <w:rPr>
          <w:rFonts w:asciiTheme="minorHAnsi" w:hAnsiTheme="minorHAnsi" w:cstheme="minorHAnsi"/>
          <w:color w:val="000000" w:themeColor="text1"/>
        </w:rPr>
        <w:t>Dobavitelj in odgovorna oseba posameznega naročnika ob prevzemu blaga podpišeta dobavnico.</w:t>
      </w:r>
    </w:p>
    <w:p w14:paraId="224F86BF" w14:textId="77777777" w:rsidR="00D07BC8" w:rsidRPr="00A01249" w:rsidRDefault="00D07BC8"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25656C1E" w14:textId="77777777" w:rsidR="00D07BC8" w:rsidRDefault="00D07BC8" w:rsidP="005B417A">
      <w:pPr>
        <w:jc w:val="both"/>
        <w:rPr>
          <w:rFonts w:asciiTheme="minorHAnsi" w:hAnsiTheme="minorHAnsi" w:cstheme="minorHAnsi"/>
          <w:color w:val="000000" w:themeColor="text1"/>
        </w:rPr>
      </w:pPr>
    </w:p>
    <w:p w14:paraId="16712489" w14:textId="0BAA755F" w:rsidR="005B417A" w:rsidRPr="007E5E08"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Lokacije dobave naročenega blaga so opredeljene v seznamu naročnikov (priloga 1). </w:t>
      </w:r>
    </w:p>
    <w:p w14:paraId="0D9353E5" w14:textId="35A98DF3" w:rsidR="005B417A"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Naročnik si pridržuje pravico do povečanja ali zmanjšanja posameznih naročnikov oziroma lokacij dobave, pri čemer se upoštevajo pogoji in cene iz tega okvirnega sporazuma. Spremembe stranki uredita pisno s sklenitvijo aneksa k temu okvirnemu sporazumu.</w:t>
      </w:r>
    </w:p>
    <w:p w14:paraId="44B777B9" w14:textId="77777777" w:rsidR="00F502ED" w:rsidRPr="00A01249" w:rsidRDefault="00F502ED" w:rsidP="005B417A">
      <w:pPr>
        <w:jc w:val="both"/>
        <w:rPr>
          <w:rFonts w:asciiTheme="minorHAnsi" w:hAnsiTheme="minorHAnsi" w:cstheme="minorHAnsi"/>
        </w:rPr>
      </w:pPr>
    </w:p>
    <w:p w14:paraId="246604B4" w14:textId="77777777" w:rsidR="00F502ED" w:rsidRPr="00A01249" w:rsidRDefault="00F502ED"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1694B3C" w14:textId="4F782279" w:rsidR="00F502ED" w:rsidRPr="00A01249" w:rsidRDefault="00F502ED" w:rsidP="005B417A">
      <w:pPr>
        <w:jc w:val="both"/>
        <w:rPr>
          <w:rFonts w:asciiTheme="minorHAnsi" w:hAnsiTheme="minorHAnsi" w:cstheme="minorHAnsi"/>
        </w:rPr>
      </w:pPr>
    </w:p>
    <w:p w14:paraId="05E70495" w14:textId="7CED5BB5" w:rsidR="00F502ED" w:rsidRPr="00A01249" w:rsidRDefault="00F502ED" w:rsidP="00F502ED">
      <w:pPr>
        <w:pStyle w:val="Brezrazmikov"/>
        <w:ind w:right="-142"/>
        <w:jc w:val="both"/>
        <w:rPr>
          <w:rFonts w:asciiTheme="minorHAnsi" w:hAnsiTheme="minorHAnsi" w:cstheme="minorHAnsi"/>
        </w:rPr>
      </w:pPr>
      <w:r w:rsidRPr="00A01249">
        <w:rPr>
          <w:rFonts w:asciiTheme="minorHAnsi" w:hAnsiTheme="minorHAnsi" w:cstheme="minorHAnsi"/>
        </w:rPr>
        <w:t xml:space="preserve">Kontaktni podatki dobavitelja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456"/>
        <w:gridCol w:w="73"/>
      </w:tblGrid>
      <w:tr w:rsidR="00A01249" w:rsidRPr="00A01249" w14:paraId="150FE921" w14:textId="77777777" w:rsidTr="00FC56ED">
        <w:trPr>
          <w:gridAfter w:val="1"/>
          <w:wAfter w:w="73" w:type="dxa"/>
          <w:trHeight w:val="217"/>
        </w:trPr>
        <w:tc>
          <w:tcPr>
            <w:tcW w:w="2976" w:type="dxa"/>
          </w:tcPr>
          <w:p w14:paraId="0AA784D3"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ime in priimek:</w:t>
            </w:r>
          </w:p>
        </w:tc>
        <w:tc>
          <w:tcPr>
            <w:tcW w:w="5456" w:type="dxa"/>
          </w:tcPr>
          <w:p w14:paraId="579F4B12"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4"/>
                  <w:enabled/>
                  <w:calcOnExit w:val="0"/>
                  <w:textInput/>
                </w:ffData>
              </w:fldChar>
            </w:r>
            <w:bookmarkStart w:id="11" w:name="Besedilo14"/>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1"/>
          </w:p>
        </w:tc>
      </w:tr>
      <w:tr w:rsidR="00A01249" w:rsidRPr="00A01249" w14:paraId="60AB5CFE" w14:textId="77777777" w:rsidTr="00FC56ED">
        <w:trPr>
          <w:gridAfter w:val="1"/>
          <w:wAfter w:w="73" w:type="dxa"/>
          <w:trHeight w:val="223"/>
        </w:trPr>
        <w:tc>
          <w:tcPr>
            <w:tcW w:w="2976" w:type="dxa"/>
          </w:tcPr>
          <w:p w14:paraId="1E6F469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telefonska številka:</w:t>
            </w:r>
          </w:p>
        </w:tc>
        <w:tc>
          <w:tcPr>
            <w:tcW w:w="5456" w:type="dxa"/>
          </w:tcPr>
          <w:p w14:paraId="2DF30FA1"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5"/>
                  <w:enabled/>
                  <w:calcOnExit w:val="0"/>
                  <w:textInput/>
                </w:ffData>
              </w:fldChar>
            </w:r>
            <w:bookmarkStart w:id="12" w:name="Besedilo15"/>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2"/>
          </w:p>
        </w:tc>
      </w:tr>
      <w:tr w:rsidR="00A01249" w:rsidRPr="00A01249" w14:paraId="642FB209" w14:textId="77777777" w:rsidTr="00FC56ED">
        <w:trPr>
          <w:gridAfter w:val="1"/>
          <w:wAfter w:w="73" w:type="dxa"/>
          <w:trHeight w:val="217"/>
        </w:trPr>
        <w:tc>
          <w:tcPr>
            <w:tcW w:w="2976" w:type="dxa"/>
          </w:tcPr>
          <w:p w14:paraId="291B5D6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e-pošta:</w:t>
            </w:r>
          </w:p>
        </w:tc>
        <w:tc>
          <w:tcPr>
            <w:tcW w:w="5456" w:type="dxa"/>
          </w:tcPr>
          <w:p w14:paraId="19DA3BAA"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6"/>
                  <w:enabled/>
                  <w:calcOnExit w:val="0"/>
                  <w:textInput/>
                </w:ffData>
              </w:fldChar>
            </w:r>
            <w:bookmarkStart w:id="13" w:name="Besedilo16"/>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3"/>
          </w:p>
        </w:tc>
      </w:tr>
      <w:tr w:rsidR="00A01249" w:rsidRPr="00A01249" w14:paraId="6163D00F" w14:textId="77777777" w:rsidTr="00FC56ED">
        <w:trPr>
          <w:trHeight w:val="628"/>
        </w:trPr>
        <w:tc>
          <w:tcPr>
            <w:tcW w:w="2976" w:type="dxa"/>
          </w:tcPr>
          <w:p w14:paraId="14CDF5D6" w14:textId="1FE81F71" w:rsidR="00F502ED" w:rsidRPr="00A01249" w:rsidRDefault="00F502ED" w:rsidP="00FC56ED">
            <w:pPr>
              <w:pStyle w:val="Brezrazmikov"/>
              <w:numPr>
                <w:ilvl w:val="0"/>
                <w:numId w:val="33"/>
              </w:numPr>
              <w:ind w:right="-142"/>
              <w:rPr>
                <w:rFonts w:asciiTheme="minorHAnsi" w:hAnsiTheme="minorHAnsi" w:cstheme="minorHAnsi"/>
              </w:rPr>
            </w:pPr>
            <w:r w:rsidRPr="00A01249">
              <w:rPr>
                <w:rFonts w:asciiTheme="minorHAnsi" w:hAnsiTheme="minorHAnsi" w:cstheme="minorHAnsi"/>
              </w:rPr>
              <w:t>spletna</w:t>
            </w:r>
            <w:r w:rsidR="00FC56ED" w:rsidRPr="00A01249">
              <w:rPr>
                <w:rFonts w:asciiTheme="minorHAnsi" w:hAnsiTheme="minorHAnsi" w:cstheme="minorHAnsi"/>
              </w:rPr>
              <w:t xml:space="preserve"> </w:t>
            </w:r>
            <w:r w:rsidRPr="00A01249">
              <w:rPr>
                <w:rFonts w:asciiTheme="minorHAnsi" w:hAnsiTheme="minorHAnsi" w:cstheme="minorHAnsi"/>
              </w:rPr>
              <w:t>stran/spletna trgovina:</w:t>
            </w:r>
          </w:p>
        </w:tc>
        <w:tc>
          <w:tcPr>
            <w:tcW w:w="5529" w:type="dxa"/>
            <w:gridSpan w:val="2"/>
          </w:tcPr>
          <w:p w14:paraId="3C5CE22B" w14:textId="77777777" w:rsidR="00F502ED" w:rsidRPr="00A01249" w:rsidRDefault="00F502ED" w:rsidP="00FC56ED">
            <w:pPr>
              <w:pStyle w:val="Brezrazmikov"/>
              <w:ind w:right="-142"/>
              <w:rPr>
                <w:rFonts w:asciiTheme="minorHAnsi" w:hAnsiTheme="minorHAnsi" w:cstheme="minorHAnsi"/>
                <w:i/>
                <w:iCs/>
              </w:rPr>
            </w:pPr>
            <w:r w:rsidRPr="00A01249">
              <w:rPr>
                <w:rFonts w:asciiTheme="minorHAnsi" w:hAnsiTheme="minorHAnsi" w:cstheme="minorHAnsi"/>
              </w:rPr>
              <w:fldChar w:fldCharType="begin">
                <w:ffData>
                  <w:name w:val="Besedilo17"/>
                  <w:enabled/>
                  <w:calcOnExit w:val="0"/>
                  <w:textInput/>
                </w:ffData>
              </w:fldChar>
            </w:r>
            <w:bookmarkStart w:id="14" w:name="Besedilo17"/>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4"/>
            <w:r w:rsidRPr="00A01249">
              <w:rPr>
                <w:rFonts w:asciiTheme="minorHAnsi" w:hAnsiTheme="minorHAnsi" w:cstheme="minorHAnsi"/>
              </w:rPr>
              <w:t xml:space="preserve"> </w:t>
            </w:r>
            <w:r w:rsidRPr="00A01249">
              <w:rPr>
                <w:rFonts w:asciiTheme="minorHAnsi" w:hAnsiTheme="minorHAnsi" w:cstheme="minorHAnsi"/>
                <w:i/>
                <w:iCs/>
              </w:rPr>
              <w:t>(Opomba: navedba v primeru, da se naročila blaga izvajajo s spletnim naročanjem)</w:t>
            </w:r>
          </w:p>
          <w:p w14:paraId="525D53C7" w14:textId="77777777" w:rsidR="00F502ED" w:rsidRPr="00A01249" w:rsidRDefault="00F502ED" w:rsidP="00E548E5">
            <w:pPr>
              <w:pStyle w:val="Brezrazmikov"/>
              <w:ind w:right="-142"/>
              <w:jc w:val="both"/>
              <w:rPr>
                <w:rFonts w:asciiTheme="minorHAnsi" w:hAnsiTheme="minorHAnsi" w:cstheme="minorHAnsi"/>
              </w:rPr>
            </w:pPr>
          </w:p>
        </w:tc>
      </w:tr>
    </w:tbl>
    <w:p w14:paraId="4D31B653" w14:textId="308DCEFD" w:rsidR="00F502ED" w:rsidRDefault="00F502ED" w:rsidP="00F502ED">
      <w:pPr>
        <w:pStyle w:val="Glava"/>
        <w:numPr>
          <w:ilvl w:val="12"/>
          <w:numId w:val="0"/>
        </w:numPr>
        <w:tabs>
          <w:tab w:val="clear" w:pos="4536"/>
          <w:tab w:val="clear" w:pos="9072"/>
        </w:tabs>
        <w:ind w:right="-142"/>
        <w:jc w:val="both"/>
        <w:rPr>
          <w:rFonts w:asciiTheme="minorHAnsi" w:hAnsiTheme="minorHAnsi" w:cstheme="minorHAnsi"/>
        </w:rPr>
      </w:pPr>
      <w:r w:rsidRPr="00A01249">
        <w:rPr>
          <w:rFonts w:asciiTheme="minorHAnsi" w:hAnsiTheme="minorHAnsi" w:cstheme="minorHAnsi"/>
        </w:rPr>
        <w:t>Morebitno spremembo kontaktnih podatkov stranka pisno sporoči skrbniku sporazuma na drugi strani.</w:t>
      </w:r>
    </w:p>
    <w:p w14:paraId="4B4A88E4" w14:textId="05726986" w:rsidR="0068568B" w:rsidRDefault="0068568B" w:rsidP="00F502ED">
      <w:pPr>
        <w:pStyle w:val="Glava"/>
        <w:numPr>
          <w:ilvl w:val="12"/>
          <w:numId w:val="0"/>
        </w:numPr>
        <w:tabs>
          <w:tab w:val="clear" w:pos="4536"/>
          <w:tab w:val="clear" w:pos="9072"/>
        </w:tabs>
        <w:ind w:right="-142"/>
        <w:jc w:val="both"/>
        <w:rPr>
          <w:rFonts w:asciiTheme="minorHAnsi" w:hAnsiTheme="minorHAnsi" w:cstheme="minorHAnsi"/>
        </w:rPr>
      </w:pPr>
    </w:p>
    <w:p w14:paraId="4C239315" w14:textId="0BCE7C0D" w:rsidR="003E4DB9" w:rsidRPr="00A0124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2462D153" w14:textId="240C6035" w:rsidR="003E4DB9" w:rsidRDefault="0068568B" w:rsidP="003E4DB9">
      <w:pPr>
        <w:pStyle w:val="Default"/>
        <w:numPr>
          <w:ilvl w:val="0"/>
          <w:numId w:val="2"/>
        </w:numPr>
        <w:jc w:val="center"/>
        <w:rPr>
          <w:rFonts w:asciiTheme="minorHAnsi" w:hAnsiTheme="minorHAnsi" w:cstheme="minorHAnsi"/>
          <w:color w:val="auto"/>
          <w:sz w:val="22"/>
          <w:szCs w:val="22"/>
        </w:rPr>
      </w:pPr>
      <w:r>
        <w:rPr>
          <w:rFonts w:asciiTheme="minorHAnsi" w:hAnsiTheme="minorHAnsi" w:cstheme="minorHAnsi"/>
          <w:color w:val="auto"/>
          <w:sz w:val="22"/>
          <w:szCs w:val="22"/>
        </w:rPr>
        <w:t>č</w:t>
      </w:r>
      <w:r w:rsidR="003E4DB9" w:rsidRPr="00A01249">
        <w:rPr>
          <w:rFonts w:asciiTheme="minorHAnsi" w:hAnsiTheme="minorHAnsi" w:cstheme="minorHAnsi"/>
          <w:color w:val="auto"/>
          <w:sz w:val="22"/>
          <w:szCs w:val="22"/>
        </w:rPr>
        <w:t>len</w:t>
      </w:r>
    </w:p>
    <w:p w14:paraId="568B293E" w14:textId="77777777" w:rsidR="0068568B" w:rsidRPr="00A01249" w:rsidRDefault="0068568B" w:rsidP="0068568B">
      <w:pPr>
        <w:pStyle w:val="Default"/>
        <w:ind w:left="720"/>
        <w:rPr>
          <w:rFonts w:asciiTheme="minorHAnsi" w:hAnsiTheme="minorHAnsi" w:cstheme="minorHAnsi"/>
          <w:color w:val="auto"/>
          <w:sz w:val="22"/>
          <w:szCs w:val="22"/>
        </w:rPr>
      </w:pPr>
    </w:p>
    <w:p w14:paraId="6920272D" w14:textId="2554CF34"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lastRenderedPageBreak/>
        <w:t>Dobavitelj mora dobavljati blago, ki ga je ponudil, ves čas izvajanja tega sporazuma. Samovoljna zamenjava naročenega blaga z drugim ni dopustna in v takem primeru ima naročnik pravico, da takšno dobavo zavrne. Stroške zavrnitve dobave nosi dobavitelj.</w:t>
      </w:r>
    </w:p>
    <w:p w14:paraId="3D721014" w14:textId="2DD78F04" w:rsidR="003E4DB9" w:rsidRPr="00A01249" w:rsidRDefault="003E4DB9" w:rsidP="003E4DB9">
      <w:pPr>
        <w:pStyle w:val="Brezrazmikov"/>
        <w:ind w:right="-142"/>
        <w:jc w:val="both"/>
        <w:rPr>
          <w:rFonts w:asciiTheme="minorHAnsi" w:hAnsiTheme="minorHAnsi" w:cstheme="minorHAnsi"/>
        </w:rPr>
      </w:pPr>
      <w:r w:rsidRPr="00A01249">
        <w:rPr>
          <w:rFonts w:asciiTheme="minorHAnsi" w:hAnsiTheme="minorHAnsi" w:cstheme="minorHAnsi"/>
        </w:rPr>
        <w:t>Med veljavnostjo tega sporazuma lahko pride do zamenjave posameznih artiklov, pod pogojem, da so zamenjani artikli v vseh zahtevanih tehničnih karakteristikah najmanj enakovredni oziroma boljši od ponujenih in po enakih cenah in iste blagovne znamke.</w:t>
      </w:r>
    </w:p>
    <w:p w14:paraId="419654E9" w14:textId="77777777" w:rsidR="003E4DB9" w:rsidRPr="00A01249" w:rsidRDefault="003E4DB9" w:rsidP="003E4DB9">
      <w:pPr>
        <w:pStyle w:val="Brezrazmikov"/>
        <w:ind w:right="-142"/>
        <w:jc w:val="both"/>
        <w:rPr>
          <w:rFonts w:asciiTheme="minorHAnsi" w:hAnsiTheme="minorHAnsi" w:cstheme="minorHAnsi"/>
        </w:rPr>
      </w:pPr>
    </w:p>
    <w:p w14:paraId="2ED75D70" w14:textId="77777777"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V primeru, da pride v času izvajanja tega sporazuma do zamenjave blaga, ki je predmet tega sporazuma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w:t>
      </w:r>
    </w:p>
    <w:p w14:paraId="3F9DD744" w14:textId="77777777" w:rsidR="001F4EE1" w:rsidRPr="00A01249" w:rsidRDefault="001F4EE1" w:rsidP="001F4EE1">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0B79B606" w14:textId="2EA1EFDF" w:rsidR="003E4DB9" w:rsidRPr="00A0124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551BF2D3" w14:textId="77777777" w:rsidR="001F4EE1" w:rsidRPr="00A01249" w:rsidRDefault="001F4EE1" w:rsidP="001F4EE1">
      <w:pPr>
        <w:pStyle w:val="Brezrazmikov"/>
        <w:ind w:right="-142"/>
        <w:jc w:val="both"/>
        <w:rPr>
          <w:rFonts w:asciiTheme="minorHAnsi" w:hAnsiTheme="minorHAnsi" w:cstheme="minorHAnsi"/>
        </w:rPr>
      </w:pPr>
      <w:r w:rsidRPr="00A01249">
        <w:rPr>
          <w:rFonts w:asciiTheme="minorHAnsi" w:hAnsiTheme="minorHAnsi" w:cstheme="minorHAnsi"/>
        </w:rPr>
        <w:t>Dobavitelj je pri izvajanju sporazuma posameznega naročnika dolžan nemudoma opozoriti na morebitno objektivno absolutno nezmožnost izvedbe posameznega naročila, skladno s skrbnostjo dobrega strokovnjaka.</w:t>
      </w:r>
    </w:p>
    <w:p w14:paraId="2C3F5AC6" w14:textId="77777777" w:rsidR="001F4EE1" w:rsidRPr="00A01249" w:rsidRDefault="001F4EE1" w:rsidP="001F4EE1">
      <w:pPr>
        <w:pStyle w:val="Glava"/>
        <w:tabs>
          <w:tab w:val="clear" w:pos="4536"/>
          <w:tab w:val="clear" w:pos="9072"/>
        </w:tabs>
        <w:ind w:right="-142"/>
        <w:jc w:val="both"/>
        <w:rPr>
          <w:rFonts w:asciiTheme="minorHAnsi" w:hAnsiTheme="minorHAnsi" w:cstheme="minorHAnsi"/>
        </w:rPr>
      </w:pPr>
    </w:p>
    <w:p w14:paraId="158A3AC5" w14:textId="5E135DC1" w:rsidR="001F4EE1" w:rsidRPr="00A01249" w:rsidRDefault="001F4EE1" w:rsidP="001F4EE1">
      <w:pPr>
        <w:pStyle w:val="Glava"/>
        <w:tabs>
          <w:tab w:val="clear" w:pos="4536"/>
          <w:tab w:val="clear" w:pos="9072"/>
        </w:tabs>
        <w:ind w:right="-142"/>
        <w:jc w:val="both"/>
        <w:rPr>
          <w:rFonts w:asciiTheme="minorHAnsi" w:hAnsiTheme="minorHAnsi" w:cstheme="minorHAnsi"/>
        </w:rPr>
      </w:pPr>
      <w:r w:rsidRPr="00A01249">
        <w:rPr>
          <w:rFonts w:asciiTheme="minorHAnsi" w:hAnsiTheme="minorHAnsi" w:cstheme="minorHAnsi"/>
        </w:rPr>
        <w:t>Dobavitelj je dolžan aktivno sodelovati v postopku vsakokratnega naročanja. Aktivno sodelovanje pomeni, da dobavitelj posamezno naročilo izvede v skladu z zahtevami posameznega naročnika, s skrbnostjo dobrega strokovnjaka.</w:t>
      </w:r>
    </w:p>
    <w:p w14:paraId="28008D4E" w14:textId="3839BB29" w:rsidR="00E349E2" w:rsidRPr="00A01249" w:rsidRDefault="00E349E2" w:rsidP="001F4EE1">
      <w:pPr>
        <w:pStyle w:val="Glava"/>
        <w:tabs>
          <w:tab w:val="clear" w:pos="4536"/>
          <w:tab w:val="clear" w:pos="9072"/>
        </w:tabs>
        <w:ind w:right="-142"/>
        <w:jc w:val="both"/>
        <w:rPr>
          <w:rFonts w:asciiTheme="minorHAnsi" w:hAnsiTheme="minorHAnsi" w:cstheme="minorHAnsi"/>
        </w:rPr>
      </w:pPr>
    </w:p>
    <w:p w14:paraId="086BC1E9" w14:textId="77777777" w:rsidR="00E349E2" w:rsidRPr="00A01249" w:rsidRDefault="00E349E2" w:rsidP="0006361C">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JAMSTVA DOBAVITELJA</w:t>
      </w:r>
    </w:p>
    <w:p w14:paraId="28FAADC9" w14:textId="77777777" w:rsidR="00E349E2" w:rsidRPr="00A01249" w:rsidRDefault="00E349E2" w:rsidP="0006361C">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33E9BCF4" w14:textId="77777777" w:rsidR="00E349E2" w:rsidRPr="00A01249" w:rsidRDefault="00E349E2" w:rsidP="00E349E2">
      <w:pPr>
        <w:ind w:right="-142"/>
        <w:jc w:val="both"/>
        <w:rPr>
          <w:rFonts w:asciiTheme="minorHAnsi" w:hAnsiTheme="minorHAnsi" w:cstheme="minorHAnsi"/>
        </w:rPr>
      </w:pPr>
    </w:p>
    <w:p w14:paraId="2902BAAD" w14:textId="77777777" w:rsidR="00E349E2" w:rsidRPr="00A01249" w:rsidRDefault="00E349E2" w:rsidP="00E349E2">
      <w:pPr>
        <w:ind w:right="-142"/>
        <w:jc w:val="both"/>
        <w:rPr>
          <w:rFonts w:asciiTheme="minorHAnsi" w:hAnsiTheme="minorHAnsi" w:cstheme="minorHAnsi"/>
        </w:rPr>
      </w:pPr>
      <w:r w:rsidRPr="00A01249">
        <w:rPr>
          <w:rFonts w:asciiTheme="minorHAnsi" w:hAnsiTheme="minorHAnsi" w:cstheme="minorHAnsi"/>
        </w:rPr>
        <w:t>Dobavitelj posameznemu naročniku jamči, da:</w:t>
      </w:r>
    </w:p>
    <w:p w14:paraId="68C0571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stvarnih napak,</w:t>
      </w:r>
    </w:p>
    <w:p w14:paraId="35DACC5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pravnih napak,</w:t>
      </w:r>
    </w:p>
    <w:p w14:paraId="25DD6F5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 rabljeno in je novo,</w:t>
      </w:r>
    </w:p>
    <w:p w14:paraId="3B05E2C8"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kakovost blaga ustreza obstoječim standardom in deklarirani kakovosti na embalaži oziroma spremljajočim dokumentom,</w:t>
      </w:r>
    </w:p>
    <w:p w14:paraId="6BD9DBA2"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je dobavljeno blago skladno s tehničnimi specifikacijami, karakteristikami in specifikacijami, ki so bile dane v okviru dokumentacije in ponudbene dokumentacije ali so priloga tega sporazuma,</w:t>
      </w:r>
    </w:p>
    <w:p w14:paraId="1FCBD2E9" w14:textId="77777777" w:rsidR="00E349E2" w:rsidRPr="00A01249" w:rsidRDefault="00E349E2" w:rsidP="00E349E2">
      <w:pPr>
        <w:pStyle w:val="Odstavekseznama"/>
        <w:numPr>
          <w:ilvl w:val="0"/>
          <w:numId w:val="38"/>
        </w:numPr>
        <w:contextualSpacing w:val="0"/>
        <w:jc w:val="both"/>
        <w:rPr>
          <w:rFonts w:asciiTheme="minorHAnsi" w:hAnsiTheme="minorHAnsi" w:cstheme="minorHAnsi"/>
        </w:rPr>
      </w:pPr>
      <w:r w:rsidRPr="00A01249">
        <w:rPr>
          <w:rFonts w:asciiTheme="minorHAnsi" w:hAnsiTheme="minorHAnsi" w:cstheme="minorHAnsi"/>
        </w:rPr>
        <w:t>dobavljeno blago popolnoma ustreza vsem predpisom, standardom in tehničnim predpisom, je ustrezno za prodajo na enotnem trgu Evropske unije in je ustrezno označeno,</w:t>
      </w:r>
    </w:p>
    <w:p w14:paraId="6966EE4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da bo posamezni naročnik pridobil vse pravice, ki so vezane na blago, dobavitelj pa bo brezhibno izvrševal vse obveznosti, ki so vezane na blago.</w:t>
      </w:r>
    </w:p>
    <w:p w14:paraId="2CCF7455" w14:textId="77777777" w:rsidR="00E349E2" w:rsidRPr="00A01249" w:rsidRDefault="00E349E2" w:rsidP="00E349E2">
      <w:pPr>
        <w:ind w:right="-142"/>
        <w:jc w:val="both"/>
        <w:rPr>
          <w:rFonts w:asciiTheme="minorHAnsi" w:hAnsiTheme="minorHAnsi" w:cstheme="minorHAnsi"/>
        </w:rPr>
      </w:pPr>
    </w:p>
    <w:p w14:paraId="2DAE9B40" w14:textId="09D393B8" w:rsidR="00E349E2" w:rsidRDefault="00E349E2" w:rsidP="00E349E2">
      <w:pPr>
        <w:ind w:right="-142"/>
        <w:jc w:val="both"/>
        <w:rPr>
          <w:rFonts w:asciiTheme="minorHAnsi" w:hAnsiTheme="minorHAnsi" w:cstheme="minorHAnsi"/>
        </w:rPr>
      </w:pPr>
      <w:r w:rsidRPr="00A01249">
        <w:rPr>
          <w:rFonts w:asciiTheme="minorHAnsi" w:hAnsiTheme="minorHAnsi" w:cstheme="minorHAnsi"/>
        </w:rPr>
        <w:t>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posamezni naročnik odpove naročilo v celoti, če dobavitelj z dobavo (delno ali v celoti) zamuja za več kot 10 dni.</w:t>
      </w:r>
    </w:p>
    <w:p w14:paraId="14D6B1BE" w14:textId="0B6D8CD6" w:rsidR="0068568B" w:rsidRDefault="0068568B" w:rsidP="00E349E2">
      <w:pPr>
        <w:ind w:right="-142"/>
        <w:jc w:val="both"/>
        <w:rPr>
          <w:rFonts w:asciiTheme="minorHAnsi" w:hAnsiTheme="minorHAnsi" w:cstheme="minorHAnsi"/>
        </w:rPr>
      </w:pPr>
    </w:p>
    <w:p w14:paraId="04C093CF" w14:textId="6AF32A2A" w:rsidR="0068568B" w:rsidRDefault="0068568B" w:rsidP="00E349E2">
      <w:pPr>
        <w:ind w:right="-142"/>
        <w:jc w:val="both"/>
        <w:rPr>
          <w:rFonts w:asciiTheme="minorHAnsi" w:hAnsiTheme="minorHAnsi" w:cstheme="minorHAnsi"/>
        </w:rPr>
      </w:pPr>
    </w:p>
    <w:p w14:paraId="0DA56F6B" w14:textId="77777777" w:rsidR="0068568B" w:rsidRPr="00A01249" w:rsidRDefault="0068568B" w:rsidP="00E349E2">
      <w:pPr>
        <w:ind w:right="-142"/>
        <w:jc w:val="both"/>
        <w:rPr>
          <w:rFonts w:asciiTheme="minorHAnsi" w:hAnsiTheme="minorHAnsi" w:cstheme="minorHAnsi"/>
        </w:rPr>
      </w:pPr>
    </w:p>
    <w:p w14:paraId="191F3EA5" w14:textId="77777777" w:rsidR="004125C2" w:rsidRPr="007E5E08" w:rsidRDefault="004125C2" w:rsidP="004125C2">
      <w:pPr>
        <w:numPr>
          <w:ilvl w:val="0"/>
          <w:numId w:val="2"/>
        </w:numPr>
        <w:spacing w:after="0"/>
        <w:jc w:val="center"/>
        <w:rPr>
          <w:rFonts w:asciiTheme="minorHAnsi" w:hAnsiTheme="minorHAnsi" w:cstheme="minorHAnsi"/>
        </w:rPr>
      </w:pPr>
      <w:r w:rsidRPr="007E5E08">
        <w:rPr>
          <w:rFonts w:asciiTheme="minorHAnsi" w:hAnsiTheme="minorHAnsi" w:cstheme="minorHAnsi"/>
        </w:rPr>
        <w:lastRenderedPageBreak/>
        <w:t>člen</w:t>
      </w:r>
    </w:p>
    <w:p w14:paraId="5EB30459" w14:textId="77777777" w:rsidR="004125C2" w:rsidRDefault="004125C2" w:rsidP="004125C2">
      <w:pPr>
        <w:pStyle w:val="Naslovpoiljatelja"/>
        <w:spacing w:line="276" w:lineRule="auto"/>
        <w:ind w:left="-113"/>
        <w:rPr>
          <w:rFonts w:asciiTheme="minorHAnsi" w:hAnsiTheme="minorHAnsi" w:cstheme="minorHAnsi"/>
          <w:color w:val="000000" w:themeColor="text1"/>
          <w:sz w:val="22"/>
          <w:szCs w:val="22"/>
        </w:rPr>
      </w:pPr>
    </w:p>
    <w:p w14:paraId="14BAC451" w14:textId="77777777" w:rsidR="004125C2" w:rsidRPr="007E5E08" w:rsidRDefault="004125C2" w:rsidP="004125C2">
      <w:pPr>
        <w:pStyle w:val="Naslovpoiljatelja"/>
        <w:spacing w:after="240" w:line="276" w:lineRule="auto"/>
        <w:ind w:left="-113"/>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5C0A262D" w14:textId="77777777" w:rsidR="004125C2" w:rsidRPr="007E5E08" w:rsidRDefault="004125C2" w:rsidP="004125C2">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0C676285" w14:textId="13A3C329" w:rsidR="004125C2" w:rsidRDefault="004125C2" w:rsidP="004125C2">
      <w:pPr>
        <w:keepNext/>
        <w:keepLines/>
        <w:widowControl w:val="0"/>
        <w:suppressAutoHyphens/>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49059A5E" w14:textId="77777777" w:rsidR="00FE5E77" w:rsidRPr="000E21BF" w:rsidRDefault="00FE5E77" w:rsidP="00FE5E77">
      <w:pPr>
        <w:pStyle w:val="Odstavekseznama"/>
        <w:numPr>
          <w:ilvl w:val="0"/>
          <w:numId w:val="16"/>
        </w:numPr>
        <w:spacing w:after="240"/>
        <w:contextualSpacing w:val="0"/>
        <w:rPr>
          <w:rFonts w:asciiTheme="minorHAnsi" w:hAnsiTheme="minorHAnsi" w:cstheme="minorHAnsi"/>
          <w:b/>
        </w:rPr>
      </w:pPr>
      <w:r w:rsidRPr="000E21BF">
        <w:rPr>
          <w:rFonts w:asciiTheme="minorHAnsi" w:hAnsiTheme="minorHAnsi" w:cstheme="minorHAnsi"/>
          <w:b/>
        </w:rPr>
        <w:t>POGODBENA KAZEN</w:t>
      </w:r>
    </w:p>
    <w:p w14:paraId="76FFF218" w14:textId="77777777" w:rsidR="00FE5E77" w:rsidRPr="00A01249" w:rsidRDefault="00FE5E77" w:rsidP="00FE5E77">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3F77CC7" w14:textId="77777777" w:rsidR="00FE5E77" w:rsidRPr="00A01249" w:rsidRDefault="00FE5E77" w:rsidP="00FE5E77">
      <w:pPr>
        <w:jc w:val="both"/>
        <w:rPr>
          <w:rFonts w:asciiTheme="minorHAnsi" w:eastAsia="Arial Unicode MS" w:hAnsiTheme="minorHAnsi" w:cstheme="minorHAnsi"/>
        </w:rPr>
      </w:pPr>
    </w:p>
    <w:p w14:paraId="1A5A7964" w14:textId="77777777"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Če dobavitelj po lastni krivdi zamudi z dobavo naročenega blaga, je dolžan naročniku (posameznemu naročniku) plačati pogodbeno kazen v višini pet promilov (5 ‰) skupne vrednosti posameznega naročila (vrednost z DDV) za vsak zamujeni dan, vendar ne več kot 10 % (deset odstotkov) skupne vrednosti posameznega naročila.</w:t>
      </w:r>
    </w:p>
    <w:p w14:paraId="1BEFC267" w14:textId="77777777" w:rsidR="00FE5E77" w:rsidRPr="00A01249" w:rsidRDefault="00FE5E77" w:rsidP="00FE5E77">
      <w:pPr>
        <w:pStyle w:val="Brezrazmikov"/>
        <w:ind w:right="-142"/>
        <w:jc w:val="both"/>
        <w:rPr>
          <w:rFonts w:asciiTheme="minorHAnsi" w:hAnsiTheme="minorHAnsi" w:cstheme="minorHAnsi"/>
        </w:rPr>
      </w:pPr>
    </w:p>
    <w:p w14:paraId="5801B16C" w14:textId="77777777"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Če pogodbena kazen preseže mejo iz prejšnjega odstavka, lahko naročnik unovči finančno zavarovanje za dobro izvedbo pogodbenih obveznosti.</w:t>
      </w:r>
    </w:p>
    <w:p w14:paraId="54006B6D" w14:textId="77777777" w:rsidR="00FE5E77" w:rsidRPr="00A01249" w:rsidRDefault="00FE5E77" w:rsidP="00FE5E77">
      <w:pPr>
        <w:pStyle w:val="Brezrazmikov"/>
        <w:ind w:right="-142"/>
        <w:jc w:val="both"/>
        <w:rPr>
          <w:rFonts w:asciiTheme="minorHAnsi" w:hAnsiTheme="minorHAnsi" w:cstheme="minorHAnsi"/>
        </w:rPr>
      </w:pPr>
    </w:p>
    <w:p w14:paraId="2F2623B8" w14:textId="726A4484"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V primeru, da ima posamezni naročnik zaradi zamude dobavitelja kakršnekoli stroške ali škodo, ki presega pogodbeno kazen, je dobavitelj dolžan poleg pogodbene kazni plačati tudi razliko med plačano pogodbeno kaznijo ter nastalimi stroški ali škodo.</w:t>
      </w:r>
    </w:p>
    <w:p w14:paraId="71D36FB7" w14:textId="5771B1BF" w:rsidR="00E64D26" w:rsidRDefault="00E64D26" w:rsidP="00FE5E77">
      <w:pPr>
        <w:pStyle w:val="Brezrazmikov"/>
        <w:ind w:right="-142"/>
        <w:jc w:val="both"/>
        <w:rPr>
          <w:rFonts w:asciiTheme="minorHAnsi" w:hAnsiTheme="minorHAnsi" w:cstheme="minorHAnsi"/>
          <w:color w:val="0070C0"/>
        </w:rPr>
      </w:pPr>
    </w:p>
    <w:p w14:paraId="3F0C0BC3" w14:textId="77777777" w:rsidR="00FE5E77" w:rsidRDefault="00FE5E77" w:rsidP="00FE5E77">
      <w:pPr>
        <w:jc w:val="both"/>
        <w:rPr>
          <w:rFonts w:asciiTheme="minorHAnsi" w:eastAsia="Arial Unicode MS" w:hAnsiTheme="minorHAnsi" w:cstheme="minorHAnsi"/>
          <w:kern w:val="1"/>
        </w:rPr>
      </w:pPr>
      <w:r w:rsidRPr="00A948A6">
        <w:rPr>
          <w:rFonts w:asciiTheme="minorHAnsi" w:eastAsia="Arial Unicode MS" w:hAnsiTheme="minorHAnsi" w:cstheme="minorHAnsi"/>
          <w:kern w:val="1"/>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14:paraId="1D5E10E4" w14:textId="77777777" w:rsidR="002179A5" w:rsidRPr="00A01249" w:rsidRDefault="002179A5" w:rsidP="00224E11">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KAKOVOSTNE IN KOLIČINSKE NAPAKE</w:t>
      </w:r>
    </w:p>
    <w:p w14:paraId="3CBAA9F5" w14:textId="77777777" w:rsidR="002179A5" w:rsidRPr="00A01249" w:rsidRDefault="002179A5" w:rsidP="00224E11">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6016FF82"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6D550075"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 xml:space="preserve">Kakovostne in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70FF675C"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112D3321"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lastRenderedPageBreak/>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0E0F3276"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80F988E"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odpravi napak v dogovorjenem roku, ima naročnik pravico do unovčenja finančnega zavarovanja za dobro izvedbo pogodbenih obveznosti in/ali prekinitve sporazuma.</w:t>
      </w:r>
    </w:p>
    <w:p w14:paraId="095C6890"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39242239" w14:textId="77777777" w:rsidR="002179A5" w:rsidRPr="00A01249" w:rsidRDefault="002179A5" w:rsidP="00D909C8">
      <w:pPr>
        <w:pStyle w:val="Default"/>
        <w:numPr>
          <w:ilvl w:val="0"/>
          <w:numId w:val="2"/>
        </w:numPr>
        <w:jc w:val="center"/>
        <w:rPr>
          <w:rFonts w:asciiTheme="minorHAnsi" w:hAnsiTheme="minorHAnsi" w:cstheme="minorHAnsi"/>
          <w:b/>
          <w:bCs/>
          <w:color w:val="auto"/>
          <w:sz w:val="22"/>
          <w:szCs w:val="22"/>
        </w:rPr>
      </w:pPr>
      <w:r w:rsidRPr="00A01249">
        <w:rPr>
          <w:rFonts w:asciiTheme="minorHAnsi" w:hAnsiTheme="minorHAnsi" w:cstheme="minorHAnsi"/>
          <w:color w:val="auto"/>
          <w:sz w:val="22"/>
          <w:szCs w:val="22"/>
        </w:rPr>
        <w:t>člen</w:t>
      </w:r>
    </w:p>
    <w:p w14:paraId="3A41AA3E"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042CD595" w14:textId="77777777" w:rsidR="002179A5" w:rsidRPr="00A01249"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V primeru slabe kakovosti oziroma neizpolnjevanja zahtev kakovosti bo naročnik zahteval laboratorijsko preverjanje na stroške dobavitelja.</w:t>
      </w:r>
    </w:p>
    <w:p w14:paraId="470A6C6D" w14:textId="77777777" w:rsidR="002179A5" w:rsidRPr="00A01249"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ab/>
      </w:r>
    </w:p>
    <w:p w14:paraId="75EE6D62" w14:textId="77777777" w:rsidR="002179A5" w:rsidRPr="00A01249" w:rsidRDefault="002179A5" w:rsidP="00ED2C0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56E735FF"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F0F58F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0AD4FA10"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2789F4E2"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Unovčenje finančnega zavarovanja za dobro izvedbo pogodbenih obveznosti ne odvezuje dobavitelja poravnati naročniku vso škodo, ki bi mu nastala zaradi dobaviteljevega neizpolnjevanja obveznosti iz tega sporazuma.</w:t>
      </w:r>
    </w:p>
    <w:p w14:paraId="553EDDFB" w14:textId="77777777" w:rsidR="002179A5" w:rsidRPr="00A01249" w:rsidRDefault="002179A5" w:rsidP="001727E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67D6BE13" w14:textId="77777777" w:rsidR="002179A5" w:rsidRPr="00A01249" w:rsidRDefault="002179A5" w:rsidP="002179A5">
      <w:pPr>
        <w:rPr>
          <w:rFonts w:cs="Tahoma"/>
        </w:rPr>
      </w:pPr>
    </w:p>
    <w:p w14:paraId="3446BB3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cs="Tahoma"/>
        </w:rPr>
        <w:t>Za ugotovljene kakovostne in količinske reklamacije dobavljenega blaga se sestavi reklamacijski zapisnik, ki ga podpišeta obe stranki sporazuma.</w:t>
      </w:r>
      <w:r w:rsidRPr="00A01249">
        <w:rPr>
          <w:rFonts w:asciiTheme="minorHAnsi" w:hAnsiTheme="minorHAnsi" w:cstheme="minorHAnsi"/>
        </w:rPr>
        <w:t xml:space="preserve"> </w:t>
      </w:r>
    </w:p>
    <w:p w14:paraId="1B260A19" w14:textId="77777777" w:rsidR="002179A5" w:rsidRDefault="002179A5" w:rsidP="00E349E2">
      <w:pPr>
        <w:ind w:right="-142"/>
        <w:jc w:val="both"/>
        <w:rPr>
          <w:rFonts w:asciiTheme="minorHAnsi" w:hAnsiTheme="minorHAnsi" w:cstheme="minorHAnsi"/>
          <w:color w:val="0070C0"/>
        </w:rPr>
      </w:pPr>
    </w:p>
    <w:p w14:paraId="3EF1F3D6" w14:textId="77777777" w:rsidR="00731DFE" w:rsidRPr="00797A7E" w:rsidRDefault="00731DFE" w:rsidP="00731DFE">
      <w:pPr>
        <w:pStyle w:val="Odstavekseznama"/>
        <w:numPr>
          <w:ilvl w:val="0"/>
          <w:numId w:val="16"/>
        </w:numPr>
        <w:spacing w:after="240"/>
        <w:ind w:left="1077"/>
        <w:contextualSpacing w:val="0"/>
        <w:rPr>
          <w:rFonts w:asciiTheme="minorHAnsi" w:hAnsiTheme="minorHAnsi" w:cstheme="minorHAnsi"/>
          <w:b/>
          <w:bCs/>
        </w:rPr>
      </w:pPr>
      <w:r w:rsidRPr="00797A7E">
        <w:rPr>
          <w:rFonts w:asciiTheme="minorHAnsi" w:hAnsiTheme="minorHAnsi" w:cstheme="minorHAnsi"/>
          <w:b/>
          <w:bCs/>
        </w:rPr>
        <w:t>OBVEZNOSTI STRANK SPORAZUMA</w:t>
      </w:r>
    </w:p>
    <w:p w14:paraId="68C5FF26" w14:textId="77777777" w:rsidR="00137441" w:rsidRPr="00A01249" w:rsidRDefault="00137441" w:rsidP="00137441">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0EDA3D68" w14:textId="77777777" w:rsidR="00137441" w:rsidRDefault="00137441" w:rsidP="00137441">
      <w:pPr>
        <w:pStyle w:val="Default"/>
        <w:jc w:val="both"/>
        <w:rPr>
          <w:rFonts w:asciiTheme="minorHAnsi" w:hAnsiTheme="minorHAnsi" w:cstheme="minorHAnsi"/>
          <w:color w:val="000000" w:themeColor="text1"/>
          <w:sz w:val="22"/>
          <w:szCs w:val="22"/>
        </w:rPr>
      </w:pPr>
    </w:p>
    <w:p w14:paraId="65728822" w14:textId="77777777" w:rsidR="00137441" w:rsidRDefault="00137441" w:rsidP="00137441">
      <w:pPr>
        <w:pStyle w:val="Default"/>
        <w:spacing w:after="120"/>
        <w:jc w:val="both"/>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 xml:space="preserve">Naročnik (posamezni naročnik) se </w:t>
      </w:r>
      <w:r>
        <w:rPr>
          <w:rFonts w:asciiTheme="minorHAnsi" w:hAnsiTheme="minorHAnsi" w:cstheme="minorHAnsi"/>
          <w:color w:val="000000" w:themeColor="text1"/>
          <w:sz w:val="22"/>
          <w:szCs w:val="22"/>
        </w:rPr>
        <w:t>zavezuje</w:t>
      </w:r>
      <w:r w:rsidRPr="007E5E08">
        <w:rPr>
          <w:rFonts w:asciiTheme="minorHAnsi" w:hAnsiTheme="minorHAnsi" w:cstheme="minorHAnsi"/>
          <w:color w:val="000000" w:themeColor="text1"/>
          <w:sz w:val="22"/>
          <w:szCs w:val="22"/>
        </w:rPr>
        <w:t>:</w:t>
      </w:r>
    </w:p>
    <w:p w14:paraId="75DD79E2"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dobavitelju sporočiti vse podatke, da bo lahko ta zagotovil nemoteno dobavo naročenega blaga,</w:t>
      </w:r>
    </w:p>
    <w:p w14:paraId="4C99C4C4"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dobavitelja obveščati o vrstah, količinah in lokacijah dobave naročenega blaga,</w:t>
      </w:r>
    </w:p>
    <w:p w14:paraId="421E822C"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da bo naročeno blago plačano na način in v rokih kot je določeno v tem sporazumu.</w:t>
      </w:r>
    </w:p>
    <w:p w14:paraId="26F411DB" w14:textId="77777777" w:rsidR="00137441" w:rsidRDefault="00137441" w:rsidP="00731DFE">
      <w:pPr>
        <w:contextualSpacing/>
        <w:jc w:val="both"/>
        <w:rPr>
          <w:rFonts w:asciiTheme="minorHAnsi" w:eastAsia="Arial Unicode MS" w:hAnsiTheme="minorHAnsi" w:cstheme="minorHAnsi"/>
          <w:color w:val="000000" w:themeColor="text1"/>
        </w:rPr>
      </w:pPr>
    </w:p>
    <w:p w14:paraId="33B73B98" w14:textId="77777777" w:rsidR="00137441" w:rsidRDefault="00137441" w:rsidP="00731DFE">
      <w:pPr>
        <w:contextualSpacing/>
        <w:jc w:val="both"/>
        <w:rPr>
          <w:rFonts w:asciiTheme="minorHAnsi" w:eastAsia="Arial Unicode MS" w:hAnsiTheme="minorHAnsi" w:cstheme="minorHAnsi"/>
          <w:color w:val="000000" w:themeColor="text1"/>
        </w:rPr>
      </w:pPr>
    </w:p>
    <w:p w14:paraId="57A21A91" w14:textId="77777777" w:rsidR="00952423" w:rsidRPr="00A01249" w:rsidRDefault="00952423" w:rsidP="00952423">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26F6E543" w14:textId="77777777" w:rsidR="00137441" w:rsidRDefault="00137441" w:rsidP="00731DFE">
      <w:pPr>
        <w:contextualSpacing/>
        <w:jc w:val="both"/>
        <w:rPr>
          <w:rFonts w:asciiTheme="minorHAnsi" w:eastAsia="Arial Unicode MS" w:hAnsiTheme="minorHAnsi" w:cstheme="minorHAnsi"/>
          <w:color w:val="000000" w:themeColor="text1"/>
        </w:rPr>
      </w:pPr>
    </w:p>
    <w:p w14:paraId="2288DD51" w14:textId="18E50114" w:rsidR="00731DFE" w:rsidRPr="007E5E08" w:rsidRDefault="00C10F35" w:rsidP="00731DFE">
      <w:pPr>
        <w:contextualSpacing/>
        <w:jc w:val="both"/>
        <w:rPr>
          <w:rFonts w:asciiTheme="minorHAnsi" w:eastAsia="Arial Unicode MS" w:hAnsiTheme="minorHAnsi" w:cstheme="minorHAnsi"/>
          <w:color w:val="000000" w:themeColor="text1"/>
        </w:rPr>
      </w:pPr>
      <w:r w:rsidRPr="00A01249">
        <w:rPr>
          <w:rFonts w:asciiTheme="minorHAnsi" w:eastAsia="Arial Unicode MS" w:hAnsiTheme="minorHAnsi" w:cstheme="minorHAnsi"/>
        </w:rPr>
        <w:t xml:space="preserve">Dobavitelj </w:t>
      </w:r>
      <w:r w:rsidR="00731DFE" w:rsidRPr="007E5E08">
        <w:rPr>
          <w:rFonts w:asciiTheme="minorHAnsi" w:eastAsia="Arial Unicode MS" w:hAnsiTheme="minorHAnsi" w:cstheme="minorHAnsi"/>
          <w:color w:val="000000" w:themeColor="text1"/>
        </w:rPr>
        <w:t>je svoje obveznosti dolžan izvesti v obsegu, na način in pod pogoji, kot izhajajo iz tega sporazuma in razpisne dokumentacije.</w:t>
      </w:r>
    </w:p>
    <w:p w14:paraId="779F24B2" w14:textId="77777777" w:rsidR="00731DFE" w:rsidRPr="007E5E08" w:rsidRDefault="00731DFE" w:rsidP="00731DFE">
      <w:pPr>
        <w:contextualSpacing/>
        <w:jc w:val="both"/>
        <w:rPr>
          <w:rFonts w:asciiTheme="minorHAnsi" w:eastAsia="Arial Unicode MS" w:hAnsiTheme="minorHAnsi" w:cstheme="minorHAnsi"/>
          <w:color w:val="000000" w:themeColor="text1"/>
        </w:rPr>
      </w:pPr>
    </w:p>
    <w:p w14:paraId="2F4FAA50" w14:textId="481EC506" w:rsidR="00731DFE" w:rsidRDefault="00C10F35" w:rsidP="00731DFE">
      <w:pPr>
        <w:contextualSpacing/>
        <w:jc w:val="both"/>
        <w:rPr>
          <w:rFonts w:asciiTheme="minorHAnsi" w:hAnsiTheme="minorHAnsi" w:cstheme="minorHAnsi"/>
          <w:color w:val="000000" w:themeColor="text1"/>
        </w:rPr>
      </w:pPr>
      <w:r w:rsidRPr="00A01249">
        <w:rPr>
          <w:rFonts w:asciiTheme="minorHAnsi" w:eastAsia="Arial Unicode MS" w:hAnsiTheme="minorHAnsi" w:cstheme="minorHAnsi"/>
        </w:rPr>
        <w:t>Dobavitelj</w:t>
      </w:r>
      <w:r w:rsidR="00731DFE" w:rsidRPr="007E5E08">
        <w:rPr>
          <w:rFonts w:asciiTheme="minorHAnsi" w:hAnsiTheme="minorHAnsi" w:cstheme="minorHAnsi"/>
          <w:color w:val="000000" w:themeColor="text1"/>
        </w:rPr>
        <w:t xml:space="preserve">  izjavlja, da mu je poznan predmet tega sporazuma in vsi riziki, ki bodo spremljali dobave, da je seznanjen z razpisnimi zahtevami ter da so mu razumljivi in jasni pogoji in okoliščine za pravilno izpolnjevanje tega sporazuma.</w:t>
      </w:r>
    </w:p>
    <w:p w14:paraId="14A9BAEC" w14:textId="77777777" w:rsidR="004870D4" w:rsidRPr="00A01249" w:rsidRDefault="004870D4" w:rsidP="004870D4">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7B71AD1B" w14:textId="77777777" w:rsidR="004870D4" w:rsidRPr="002E6D48" w:rsidRDefault="004870D4" w:rsidP="004870D4">
      <w:pPr>
        <w:pStyle w:val="Glava"/>
        <w:numPr>
          <w:ilvl w:val="12"/>
          <w:numId w:val="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lastRenderedPageBreak/>
        <w:t>Dobavitelj se zavezuje:</w:t>
      </w:r>
    </w:p>
    <w:p w14:paraId="530AD07B"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naročeno blago dobavil v skladu s posameznim naročilom in svojo ponudbo;</w:t>
      </w:r>
    </w:p>
    <w:p w14:paraId="60ECD945"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dobaviti kakovostno blago, ki popolnoma ustreza vsem opisom, karakteristikam in specifikacijam, določenim v okviru razpisne in ponudbene dokumentacije;</w:t>
      </w:r>
    </w:p>
    <w:p w14:paraId="79581D0E" w14:textId="2F633F53" w:rsidR="004870D4" w:rsidRPr="002E6D48" w:rsidRDefault="004870D4"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w:t>
      </w:r>
      <w:r w:rsidR="00217A18" w:rsidRPr="002E6D48">
        <w:rPr>
          <w:rFonts w:asciiTheme="minorHAnsi" w:hAnsiTheme="minorHAnsi" w:cstheme="minorHAnsi"/>
        </w:rPr>
        <w:t xml:space="preserve">(posameznega naročnika) </w:t>
      </w:r>
      <w:r w:rsidRPr="002E6D48">
        <w:rPr>
          <w:rFonts w:asciiTheme="minorHAnsi" w:hAnsiTheme="minorHAnsi" w:cstheme="minorHAnsi"/>
        </w:rPr>
        <w:t>pisno opozoriti na okoliščine, ki bi lahko otežile ali onemogočile kakovostno, pravilno in pravočasno dobavo;</w:t>
      </w:r>
    </w:p>
    <w:p w14:paraId="445F9EFE" w14:textId="69117AC1" w:rsidR="004870D4" w:rsidRPr="002E6D48" w:rsidRDefault="00217A18"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(posameznega naročnika) </w:t>
      </w:r>
      <w:r w:rsidR="004870D4" w:rsidRPr="002E6D48">
        <w:rPr>
          <w:rFonts w:asciiTheme="minorHAnsi" w:hAnsiTheme="minorHAnsi" w:cstheme="minorHAnsi"/>
        </w:rPr>
        <w:t xml:space="preserve"> pisno obvestiti o vseh spremembah na strani dobavitelja, ki so povezane z njegovim poslovanjem in vplivajo ali bi lahko vplivale na izvajanje tega sporazuma;</w:t>
      </w:r>
    </w:p>
    <w:p w14:paraId="23634852" w14:textId="6268A674"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izvajati svoje obveznosti po tem sporazumu po pravilih stroke, navodilih </w:t>
      </w:r>
      <w:r w:rsidR="00217A18" w:rsidRPr="002E6D48">
        <w:rPr>
          <w:rFonts w:asciiTheme="minorHAnsi" w:hAnsiTheme="minorHAnsi" w:cstheme="minorHAnsi"/>
        </w:rPr>
        <w:t>naročnika (</w:t>
      </w:r>
      <w:r w:rsidRPr="002E6D48">
        <w:rPr>
          <w:rFonts w:asciiTheme="minorHAnsi" w:hAnsiTheme="minorHAnsi" w:cstheme="minorHAnsi"/>
        </w:rPr>
        <w:t>posameznih naročnikov</w:t>
      </w:r>
      <w:r w:rsidR="00217A18" w:rsidRPr="002E6D48">
        <w:rPr>
          <w:rFonts w:asciiTheme="minorHAnsi" w:hAnsiTheme="minorHAnsi" w:cstheme="minorHAnsi"/>
        </w:rPr>
        <w:t>)</w:t>
      </w:r>
      <w:r w:rsidRPr="002E6D48">
        <w:rPr>
          <w:rFonts w:asciiTheme="minorHAnsi" w:hAnsiTheme="minorHAnsi" w:cstheme="minorHAnsi"/>
        </w:rPr>
        <w:t xml:space="preserve"> in v skladu z določili tega sporazuma;</w:t>
      </w:r>
    </w:p>
    <w:p w14:paraId="32DA47A8"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zagotoviti, da dobavljeno blago nima pravnih in stvarnih napak;</w:t>
      </w:r>
    </w:p>
    <w:p w14:paraId="7AFBD803"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nosil vse stroške, ki bi nastali zaradi odpoklica blaga zaradi napake, storjene s strani dobavitelja oziroma proizvajalca;</w:t>
      </w:r>
    </w:p>
    <w:p w14:paraId="764D3D94" w14:textId="77777777"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v roku odpraviti reklamacije;</w:t>
      </w:r>
    </w:p>
    <w:p w14:paraId="0C405B04"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z naročnikom aktivno sodelovati in se aktivno odzivati na posamezna naročila;</w:t>
      </w:r>
    </w:p>
    <w:p w14:paraId="1BF072DC"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da je sposoben računalniško voditi naročila in predaje artiklov, materialno in finančno realizacijo ter mesečno,</w:t>
      </w:r>
      <w:r w:rsidRPr="002E6D48">
        <w:rPr>
          <w:rFonts w:asciiTheme="minorHAnsi" w:hAnsiTheme="minorHAnsi" w:cstheme="minorHAnsi"/>
          <w:lang w:eastAsia="x-none"/>
        </w:rPr>
        <w:t xml:space="preserve"> </w:t>
      </w:r>
      <w:r w:rsidRPr="002E6D48">
        <w:rPr>
          <w:rFonts w:asciiTheme="minorHAnsi" w:hAnsiTheme="minorHAnsi" w:cstheme="minorHAnsi"/>
        </w:rPr>
        <w:t>trimesečno, polletno in letno poročanje o le-teh, in sicer ločeno po posameznem naročniku kot tudi skupno za naročnika in jih na zahtevo naročnika ali posameznega naročnika tudi posredovati;</w:t>
      </w:r>
    </w:p>
    <w:p w14:paraId="7273238E" w14:textId="1CC3AA84"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 xml:space="preserve">da bo posameznim naročnikom zagotovil brezplačni prevzem in odvoz odpadne embalaže, najkasneje ob naslednji dobavi. V primeru, da dobavitelj ne bo odpeljal embalaže ali </w:t>
      </w:r>
      <w:r w:rsidR="0065218F" w:rsidRPr="002E6D48">
        <w:rPr>
          <w:rFonts w:asciiTheme="minorHAnsi" w:hAnsiTheme="minorHAnsi" w:cstheme="minorHAnsi"/>
        </w:rPr>
        <w:t xml:space="preserve">blaga </w:t>
      </w:r>
      <w:r w:rsidRPr="002E6D48">
        <w:rPr>
          <w:rFonts w:asciiTheme="minorHAnsi" w:hAnsiTheme="minorHAnsi" w:cstheme="minorHAnsi"/>
        </w:rPr>
        <w:t>s pretečenim rokom trajanja, lahko posamezni naročnik na njegove stroške organizira odvoz embalaže</w:t>
      </w:r>
      <w:r w:rsidR="009C52B7" w:rsidRPr="002E6D48">
        <w:rPr>
          <w:rFonts w:asciiTheme="minorHAnsi" w:hAnsiTheme="minorHAnsi" w:cstheme="minorHAnsi"/>
        </w:rPr>
        <w:t>.</w:t>
      </w:r>
    </w:p>
    <w:p w14:paraId="44B8E7B0" w14:textId="77777777" w:rsidR="009C52B7" w:rsidRDefault="009C52B7" w:rsidP="00731DFE">
      <w:pPr>
        <w:contextualSpacing/>
        <w:jc w:val="both"/>
        <w:rPr>
          <w:rFonts w:asciiTheme="minorHAnsi" w:eastAsia="Arial Unicode MS" w:hAnsiTheme="minorHAnsi" w:cstheme="minorHAnsi"/>
          <w:strike/>
          <w:color w:val="FF0000"/>
        </w:rPr>
      </w:pPr>
    </w:p>
    <w:p w14:paraId="6E543CD3" w14:textId="77777777" w:rsidR="00731DFE" w:rsidRPr="007E5E08" w:rsidRDefault="00731DFE" w:rsidP="00731DFE">
      <w:pPr>
        <w:contextualSpacing/>
        <w:jc w:val="both"/>
        <w:rPr>
          <w:rFonts w:asciiTheme="minorHAnsi" w:hAnsiTheme="minorHAnsi" w:cstheme="minorHAnsi"/>
          <w:color w:val="000000" w:themeColor="text1"/>
        </w:rPr>
      </w:pPr>
    </w:p>
    <w:p w14:paraId="30AE53DA"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V primeru, da izvajalec med izvajanjem pogodbe ne spoštuje katere od dogovorjenih obveznosti, ali obveznosti, ki so navedene v razpisni dokumentaciji, ga naročnik na to opozori in mu določi primeren naknadni rok za izpolnitev njegovih pogodbenih obveznosti.</w:t>
      </w:r>
    </w:p>
    <w:p w14:paraId="2AD3ACEF"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p>
    <w:p w14:paraId="159E2564"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Če izvajalec do poteka roka iz prejšnjega odstavka ne izpolni naročnikovih zahtev znotraj pogodbenih obveznosti, lahko naročnik  odstopi od pogodbe in zahteva povrnitev škode ter unovči finančno zavarovanje za dobro izvedbo pogodbenih obveznosti.</w:t>
      </w:r>
    </w:p>
    <w:p w14:paraId="6F0D3BA0" w14:textId="77777777" w:rsidR="00731DFE" w:rsidRDefault="00731DFE" w:rsidP="00731DFE">
      <w:pPr>
        <w:pStyle w:val="Default"/>
        <w:jc w:val="both"/>
        <w:rPr>
          <w:rFonts w:asciiTheme="minorHAnsi" w:hAnsiTheme="minorHAnsi" w:cstheme="minorHAnsi"/>
          <w:color w:val="000000" w:themeColor="text1"/>
          <w:sz w:val="22"/>
          <w:szCs w:val="22"/>
        </w:rPr>
      </w:pPr>
    </w:p>
    <w:p w14:paraId="5A9F1EB2" w14:textId="77777777" w:rsidR="0040171B" w:rsidRPr="002E6D48" w:rsidRDefault="0040171B" w:rsidP="004870D4">
      <w:pPr>
        <w:pStyle w:val="Odstavekseznama"/>
        <w:numPr>
          <w:ilvl w:val="0"/>
          <w:numId w:val="2"/>
        </w:numPr>
        <w:jc w:val="center"/>
        <w:rPr>
          <w:rFonts w:asciiTheme="minorHAnsi" w:hAnsiTheme="minorHAnsi" w:cstheme="minorHAnsi"/>
          <w:b/>
        </w:rPr>
      </w:pPr>
      <w:r w:rsidRPr="002E6D48">
        <w:rPr>
          <w:rFonts w:asciiTheme="minorHAnsi" w:hAnsiTheme="minorHAnsi" w:cstheme="minorHAnsi"/>
          <w:bCs/>
        </w:rPr>
        <w:t>člen</w:t>
      </w:r>
    </w:p>
    <w:p w14:paraId="51FD873A" w14:textId="77777777" w:rsidR="0091151F" w:rsidRDefault="0091151F" w:rsidP="00553A8A">
      <w:pPr>
        <w:keepNext/>
        <w:keepLines/>
        <w:widowControl w:val="0"/>
        <w:suppressAutoHyphens/>
        <w:ind w:left="-113"/>
        <w:jc w:val="both"/>
        <w:rPr>
          <w:rFonts w:asciiTheme="minorHAnsi" w:hAnsiTheme="minorHAnsi" w:cstheme="minorHAnsi"/>
        </w:rPr>
      </w:pPr>
    </w:p>
    <w:bookmarkEnd w:id="9"/>
    <w:p w14:paraId="46F39803" w14:textId="6723B458" w:rsidR="00AD699B" w:rsidRPr="007E5E08" w:rsidRDefault="00AD699B" w:rsidP="00AD699B">
      <w:pPr>
        <w:jc w:val="both"/>
        <w:rPr>
          <w:rFonts w:asciiTheme="minorHAnsi" w:hAnsiTheme="minorHAnsi" w:cstheme="minorHAnsi"/>
          <w:color w:val="000000" w:themeColor="text1"/>
        </w:rPr>
      </w:pPr>
      <w:r w:rsidRPr="007E5E08">
        <w:rPr>
          <w:rFonts w:asciiTheme="minorHAnsi" w:hAnsiTheme="minorHAnsi" w:cstheme="minorHAnsi"/>
          <w:color w:val="000000" w:themeColor="text1"/>
        </w:rPr>
        <w:t>Za izvajanje te</w:t>
      </w:r>
      <w:r w:rsidR="00AB2D8C">
        <w:rPr>
          <w:rFonts w:asciiTheme="minorHAnsi" w:hAnsiTheme="minorHAnsi" w:cstheme="minorHAnsi"/>
          <w:color w:val="000000" w:themeColor="text1"/>
        </w:rPr>
        <w:t>ga sporazuma</w:t>
      </w:r>
      <w:r w:rsidRPr="007E5E08">
        <w:rPr>
          <w:rFonts w:asciiTheme="minorHAnsi" w:hAnsiTheme="minorHAnsi" w:cstheme="minorHAnsi"/>
          <w:color w:val="000000" w:themeColor="text1"/>
        </w:rPr>
        <w:t xml:space="preserve"> med</w:t>
      </w:r>
      <w:r w:rsidRPr="00AB2D8C">
        <w:rPr>
          <w:rFonts w:asciiTheme="minorHAnsi" w:hAnsiTheme="minorHAnsi" w:cstheme="minorHAnsi"/>
          <w:color w:val="000000" w:themeColor="text1"/>
        </w:rPr>
        <w:t xml:space="preserve"> </w:t>
      </w:r>
      <w:r w:rsidRPr="007E5E08">
        <w:rPr>
          <w:rFonts w:asciiTheme="minorHAnsi" w:hAnsiTheme="minorHAnsi" w:cstheme="minorHAnsi"/>
          <w:color w:val="000000" w:themeColor="text1"/>
        </w:rPr>
        <w:t>strankama veljajo naslednja pravila:</w:t>
      </w:r>
    </w:p>
    <w:p w14:paraId="0A1B9066" w14:textId="0AD23ECB" w:rsidR="00AD699B" w:rsidRPr="00C62CF7" w:rsidRDefault="00AD699B" w:rsidP="00213F5A">
      <w:pPr>
        <w:pStyle w:val="Odstavekseznama"/>
        <w:numPr>
          <w:ilvl w:val="0"/>
          <w:numId w:val="15"/>
        </w:numPr>
        <w:rPr>
          <w:rFonts w:asciiTheme="minorHAnsi" w:hAnsiTheme="minorHAnsi" w:cstheme="minorHAnsi"/>
        </w:rPr>
      </w:pPr>
      <w:bookmarkStart w:id="15" w:name="_Hlk65055254"/>
      <w:r w:rsidRPr="00C62CF7">
        <w:rPr>
          <w:rFonts w:asciiTheme="minorHAnsi" w:hAnsiTheme="minorHAnsi" w:cstheme="minorHAnsi"/>
          <w:w w:val="106"/>
        </w:rPr>
        <w:t xml:space="preserve">predmet razpisa in </w:t>
      </w:r>
      <w:r w:rsidRPr="002E6D48">
        <w:rPr>
          <w:rFonts w:asciiTheme="minorHAnsi" w:hAnsiTheme="minorHAnsi" w:cstheme="minorHAnsi"/>
          <w:w w:val="106"/>
        </w:rPr>
        <w:t>te</w:t>
      </w:r>
      <w:r w:rsidR="00C004A2" w:rsidRPr="002E6D48">
        <w:rPr>
          <w:rFonts w:asciiTheme="minorHAnsi" w:hAnsiTheme="minorHAnsi" w:cstheme="minorHAnsi"/>
          <w:w w:val="106"/>
        </w:rPr>
        <w:t>ga sporazuma</w:t>
      </w:r>
      <w:r w:rsidRPr="002E6D48">
        <w:rPr>
          <w:rFonts w:asciiTheme="minorHAnsi" w:hAnsiTheme="minorHAnsi" w:cstheme="minorHAnsi"/>
          <w:w w:val="106"/>
        </w:rPr>
        <w:t xml:space="preserve"> </w:t>
      </w:r>
      <w:r w:rsidRPr="002E6D48">
        <w:rPr>
          <w:rFonts w:asciiTheme="minorHAnsi" w:hAnsiTheme="minorHAnsi" w:cstheme="minorHAnsi"/>
          <w:strike/>
          <w:w w:val="106"/>
        </w:rPr>
        <w:t>pogodbe</w:t>
      </w:r>
      <w:r w:rsidRPr="002E6D48">
        <w:rPr>
          <w:rFonts w:asciiTheme="minorHAnsi" w:hAnsiTheme="minorHAnsi" w:cstheme="minorHAnsi"/>
          <w:w w:val="106"/>
        </w:rPr>
        <w:t xml:space="preserve"> </w:t>
      </w:r>
      <w:r w:rsidRPr="00C62CF7">
        <w:rPr>
          <w:rFonts w:asciiTheme="minorHAnsi" w:hAnsiTheme="minorHAnsi" w:cstheme="minorHAnsi"/>
          <w:w w:val="106"/>
        </w:rPr>
        <w:t xml:space="preserve">so dobave blaga, ki je predmet razpisa in ki ga naročnik po obsegu, vrsti in časovno ne more v naprej </w:t>
      </w:r>
      <w:r w:rsidRPr="00C62CF7">
        <w:rPr>
          <w:rFonts w:asciiTheme="minorHAnsi" w:hAnsiTheme="minorHAnsi" w:cstheme="minorHAnsi"/>
        </w:rPr>
        <w:t>opredeliti;</w:t>
      </w:r>
    </w:p>
    <w:p w14:paraId="5E7F3C58" w14:textId="77777777" w:rsidR="00AD699B" w:rsidRPr="00C62CF7" w:rsidRDefault="00AD699B" w:rsidP="00213F5A">
      <w:pPr>
        <w:pStyle w:val="Odstavekseznama"/>
        <w:numPr>
          <w:ilvl w:val="0"/>
          <w:numId w:val="14"/>
        </w:numPr>
        <w:rPr>
          <w:rFonts w:asciiTheme="minorHAnsi" w:hAnsiTheme="minorHAnsi" w:cstheme="minorHAnsi"/>
          <w:color w:val="000000" w:themeColor="text1"/>
        </w:rPr>
      </w:pPr>
      <w:bookmarkStart w:id="16" w:name="_Hlk65055321"/>
      <w:bookmarkEnd w:id="15"/>
      <w:r w:rsidRPr="00C62CF7">
        <w:rPr>
          <w:rFonts w:asciiTheme="minorHAnsi" w:hAnsiTheme="minorHAnsi" w:cstheme="minorHAnsi"/>
          <w:color w:val="000000" w:themeColor="text1"/>
          <w:w w:val="110"/>
        </w:rPr>
        <w:t xml:space="preserve">predvidene količine in vrste blaga po predračunu so okvirne, pri čemer naročnik ne nosi odškodninske </w:t>
      </w:r>
      <w:r w:rsidRPr="00C62CF7">
        <w:rPr>
          <w:rFonts w:asciiTheme="minorHAnsi" w:hAnsiTheme="minorHAnsi" w:cstheme="minorHAnsi"/>
          <w:color w:val="000000" w:themeColor="text1"/>
          <w:w w:val="107"/>
        </w:rPr>
        <w:t xml:space="preserve">odgovornosti zaradi nedoseganja nabav v količini in vrednosti, kot izhaja iz ocene v razpisni </w:t>
      </w:r>
      <w:r w:rsidRPr="00C62CF7">
        <w:rPr>
          <w:rFonts w:asciiTheme="minorHAnsi" w:hAnsiTheme="minorHAnsi" w:cstheme="minorHAnsi"/>
          <w:color w:val="000000" w:themeColor="text1"/>
        </w:rPr>
        <w:t>dokumentaciji in ponudbi izvajalca;</w:t>
      </w:r>
    </w:p>
    <w:bookmarkEnd w:id="16"/>
    <w:p w14:paraId="523AEB03" w14:textId="4699274F" w:rsidR="00AD699B" w:rsidRPr="00C62CF7" w:rsidRDefault="00AD699B" w:rsidP="00213F5A">
      <w:pPr>
        <w:pStyle w:val="Odstavekseznama"/>
        <w:numPr>
          <w:ilvl w:val="0"/>
          <w:numId w:val="14"/>
        </w:numPr>
        <w:rPr>
          <w:rFonts w:asciiTheme="minorHAnsi" w:hAnsiTheme="minorHAnsi" w:cstheme="minorHAnsi"/>
          <w:color w:val="000000" w:themeColor="text1"/>
        </w:rPr>
      </w:pPr>
      <w:r w:rsidRPr="00C62CF7">
        <w:rPr>
          <w:rFonts w:asciiTheme="minorHAnsi" w:hAnsiTheme="minorHAnsi" w:cstheme="minorHAnsi"/>
          <w:color w:val="000000" w:themeColor="text1"/>
          <w:w w:val="107"/>
        </w:rPr>
        <w:t xml:space="preserve">naročnik bo naročal in kupoval le tiste vrste in količine </w:t>
      </w:r>
      <w:r w:rsidR="00521DB8" w:rsidRPr="00C62CF7">
        <w:rPr>
          <w:rFonts w:asciiTheme="minorHAnsi" w:hAnsiTheme="minorHAnsi" w:cstheme="minorHAnsi"/>
          <w:color w:val="000000" w:themeColor="text1"/>
          <w:w w:val="107"/>
        </w:rPr>
        <w:t xml:space="preserve">blaga/materiala </w:t>
      </w:r>
      <w:r w:rsidRPr="00C62CF7">
        <w:rPr>
          <w:rFonts w:asciiTheme="minorHAnsi" w:hAnsiTheme="minorHAnsi" w:cstheme="minorHAnsi"/>
          <w:color w:val="000000" w:themeColor="text1"/>
          <w:w w:val="107"/>
        </w:rPr>
        <w:t>iz predračuna, ki jih bo dejansko potreboval;</w:t>
      </w:r>
    </w:p>
    <w:p w14:paraId="2CA6FEDA" w14:textId="0F7DAF45" w:rsidR="00F46F6F" w:rsidRPr="00C62CF7" w:rsidRDefault="00521DB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v kolikor se pojavi potreba po </w:t>
      </w:r>
      <w:r w:rsidR="00F46F6F" w:rsidRPr="00C62CF7">
        <w:rPr>
          <w:rFonts w:asciiTheme="minorHAnsi" w:eastAsia="Arial Unicode MS" w:hAnsiTheme="minorHAnsi" w:cstheme="minorHAnsi"/>
        </w:rPr>
        <w:t>kemičnih proizvodih, laboratorijskega medicinskega materiala</w:t>
      </w:r>
      <w:r w:rsidRPr="00C62CF7">
        <w:rPr>
          <w:rFonts w:asciiTheme="minorHAnsi" w:eastAsia="Arial Unicode MS" w:hAnsiTheme="minorHAnsi" w:cstheme="minorHAnsi"/>
        </w:rPr>
        <w:t xml:space="preserve"> </w:t>
      </w:r>
      <w:r w:rsidR="00F46F6F" w:rsidRPr="00C62CF7">
        <w:rPr>
          <w:rFonts w:asciiTheme="minorHAnsi" w:eastAsia="Arial Unicode MS" w:hAnsiTheme="minorHAnsi" w:cstheme="minorHAnsi"/>
        </w:rPr>
        <w:t xml:space="preserve">in zaščitnih sredstvih, </w:t>
      </w:r>
      <w:r w:rsidRPr="00C62CF7">
        <w:rPr>
          <w:rFonts w:asciiTheme="minorHAnsi" w:eastAsia="Arial Unicode MS" w:hAnsiTheme="minorHAnsi" w:cstheme="minorHAnsi"/>
        </w:rPr>
        <w:t>katera ni</w:t>
      </w:r>
      <w:r w:rsidR="00F46F6F" w:rsidRPr="00C62CF7">
        <w:rPr>
          <w:rFonts w:asciiTheme="minorHAnsi" w:eastAsia="Arial Unicode MS" w:hAnsiTheme="minorHAnsi" w:cstheme="minorHAnsi"/>
        </w:rPr>
        <w:t xml:space="preserve">so </w:t>
      </w:r>
      <w:r w:rsidRPr="00C62CF7">
        <w:rPr>
          <w:rFonts w:asciiTheme="minorHAnsi" w:eastAsia="Arial Unicode MS" w:hAnsiTheme="minorHAnsi" w:cstheme="minorHAnsi"/>
        </w:rPr>
        <w:t>opredeljena v razpisu</w:t>
      </w:r>
      <w:r w:rsidR="00F46F6F" w:rsidRPr="00C62CF7">
        <w:rPr>
          <w:rFonts w:asciiTheme="minorHAnsi" w:eastAsia="Arial Unicode MS" w:hAnsiTheme="minorHAnsi" w:cstheme="minorHAnsi"/>
        </w:rPr>
        <w:t xml:space="preserve"> </w:t>
      </w:r>
      <w:r w:rsidRPr="00C62CF7">
        <w:rPr>
          <w:rFonts w:asciiTheme="minorHAnsi" w:eastAsia="Arial Unicode MS" w:hAnsiTheme="minorHAnsi" w:cstheme="minorHAnsi"/>
        </w:rPr>
        <w:t>OBR</w:t>
      </w:r>
      <w:r w:rsidR="00F46F6F" w:rsidRPr="00C62CF7">
        <w:rPr>
          <w:rFonts w:asciiTheme="minorHAnsi" w:eastAsia="Arial Unicode MS" w:hAnsiTheme="minorHAnsi" w:cstheme="minorHAnsi"/>
        </w:rPr>
        <w:t>-</w:t>
      </w:r>
      <w:r w:rsidRPr="00C62CF7">
        <w:rPr>
          <w:rFonts w:asciiTheme="minorHAnsi" w:eastAsia="Arial Unicode MS" w:hAnsiTheme="minorHAnsi" w:cstheme="minorHAnsi"/>
        </w:rPr>
        <w:t>1, takrat si naročnik pridobi ustrezno ponudbo, vezano na sklop dobavitelja</w:t>
      </w:r>
      <w:r w:rsidR="00F46F6F" w:rsidRPr="00C62CF7">
        <w:rPr>
          <w:rFonts w:asciiTheme="minorHAnsi" w:eastAsia="Arial Unicode MS" w:hAnsiTheme="minorHAnsi" w:cstheme="minorHAnsi"/>
        </w:rPr>
        <w:t>, katera</w:t>
      </w:r>
      <w:r w:rsidRPr="00C62CF7">
        <w:rPr>
          <w:rFonts w:asciiTheme="minorHAnsi" w:eastAsia="Arial Unicode MS" w:hAnsiTheme="minorHAnsi" w:cstheme="minorHAnsi"/>
        </w:rPr>
        <w:t xml:space="preserve"> bo priloga k obrazcu OBR-1</w:t>
      </w:r>
      <w:r w:rsidR="006571E8" w:rsidRPr="00C62CF7">
        <w:rPr>
          <w:rFonts w:asciiTheme="minorHAnsi" w:eastAsia="Arial Unicode MS" w:hAnsiTheme="minorHAnsi" w:cstheme="minorHAnsi"/>
        </w:rPr>
        <w:t>;</w:t>
      </w:r>
    </w:p>
    <w:p w14:paraId="05568C80" w14:textId="026BF172" w:rsidR="00537967" w:rsidRPr="00C62CF7" w:rsidRDefault="0020012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dobavitelj se obvezuje, da bo blago dobavljal naročniku </w:t>
      </w:r>
      <w:r w:rsidR="00537967" w:rsidRPr="00C62CF7">
        <w:rPr>
          <w:rFonts w:asciiTheme="minorHAnsi" w:eastAsia="Arial Unicode MS" w:hAnsiTheme="minorHAnsi" w:cstheme="minorHAnsi"/>
        </w:rPr>
        <w:t>(</w:t>
      </w:r>
      <w:r w:rsidRPr="00C62CF7">
        <w:rPr>
          <w:rFonts w:asciiTheme="minorHAnsi" w:eastAsia="Arial Unicode MS" w:hAnsiTheme="minorHAnsi" w:cstheme="minorHAnsi"/>
        </w:rPr>
        <w:t xml:space="preserve">po predhodnem </w:t>
      </w:r>
      <w:r w:rsidR="00537967" w:rsidRPr="00C62CF7">
        <w:rPr>
          <w:rFonts w:asciiTheme="minorHAnsi" w:eastAsia="Arial Unicode MS" w:hAnsiTheme="minorHAnsi" w:cstheme="minorHAnsi"/>
        </w:rPr>
        <w:t>potrjenem zahtevku s strani</w:t>
      </w:r>
      <w:r w:rsidR="006571E8" w:rsidRPr="00C62CF7">
        <w:rPr>
          <w:rFonts w:asciiTheme="minorHAnsi" w:eastAsia="Arial Unicode MS" w:hAnsiTheme="minorHAnsi" w:cstheme="minorHAnsi"/>
        </w:rPr>
        <w:t xml:space="preserve"> odgovorne osebe naročnika članice);</w:t>
      </w:r>
    </w:p>
    <w:p w14:paraId="6458CF48" w14:textId="270196CC" w:rsidR="00200128" w:rsidRPr="00C62CF7" w:rsidRDefault="00537967"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lastRenderedPageBreak/>
        <w:t>d</w:t>
      </w:r>
      <w:r w:rsidR="00200128" w:rsidRPr="00C62CF7">
        <w:rPr>
          <w:rFonts w:asciiTheme="minorHAnsi" w:eastAsia="Arial Unicode MS" w:hAnsiTheme="minorHAnsi" w:cstheme="minorHAnsi"/>
        </w:rPr>
        <w:t>obavni rok za naročeno blago je</w:t>
      </w:r>
      <w:r w:rsidR="00F5004D">
        <w:rPr>
          <w:rFonts w:asciiTheme="minorHAnsi" w:eastAsia="Arial Unicode MS" w:hAnsiTheme="minorHAnsi" w:cstheme="minorHAnsi"/>
        </w:rPr>
        <w:t xml:space="preserve"> </w:t>
      </w:r>
      <w:r w:rsidR="00200128" w:rsidRPr="00C62CF7">
        <w:rPr>
          <w:rFonts w:asciiTheme="minorHAnsi" w:eastAsia="Arial Unicode MS" w:hAnsiTheme="minorHAnsi" w:cstheme="minorHAnsi"/>
        </w:rPr>
        <w:t>največ 14 dni od posameznega naročila, razen kadar se stranki izrecno dogovorita drugače</w:t>
      </w:r>
      <w:r w:rsidR="006571E8" w:rsidRPr="00C62CF7">
        <w:rPr>
          <w:rFonts w:asciiTheme="minorHAnsi" w:eastAsia="Arial Unicode MS" w:hAnsiTheme="minorHAnsi" w:cstheme="minorHAnsi"/>
        </w:rPr>
        <w:t>;</w:t>
      </w:r>
    </w:p>
    <w:p w14:paraId="44D2D4E8" w14:textId="6B5BBB00" w:rsidR="00200128" w:rsidRPr="005A3130" w:rsidRDefault="00200128" w:rsidP="00213F5A">
      <w:pPr>
        <w:pStyle w:val="Odstavekseznama"/>
        <w:numPr>
          <w:ilvl w:val="0"/>
          <w:numId w:val="14"/>
        </w:numPr>
        <w:jc w:val="both"/>
        <w:rPr>
          <w:rFonts w:asciiTheme="minorHAnsi" w:eastAsia="Arial Unicode MS" w:hAnsiTheme="minorHAnsi" w:cstheme="minorHAnsi"/>
        </w:rPr>
      </w:pPr>
      <w:bookmarkStart w:id="17" w:name="_Hlk65053108"/>
      <w:r w:rsidRPr="00C62CF7">
        <w:rPr>
          <w:rFonts w:asciiTheme="minorHAnsi" w:eastAsia="Arial Unicode MS" w:hAnsiTheme="minorHAnsi" w:cstheme="minorHAnsi"/>
          <w:bCs/>
          <w:kern w:val="1"/>
        </w:rPr>
        <w:t>dobavitelj se zavezuje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 xml:space="preserve">da bo </w:t>
      </w:r>
      <w:r w:rsidRPr="00C62CF7">
        <w:rPr>
          <w:rFonts w:asciiTheme="minorHAnsi" w:eastAsia="Arial Unicode MS" w:hAnsiTheme="minorHAnsi" w:cstheme="minorHAnsi"/>
          <w:bCs/>
          <w:kern w:val="1"/>
        </w:rPr>
        <w:t>naročeno blago do</w:t>
      </w:r>
      <w:r w:rsidR="008704F5">
        <w:rPr>
          <w:rFonts w:asciiTheme="minorHAnsi" w:eastAsia="Arial Unicode MS" w:hAnsiTheme="minorHAnsi" w:cstheme="minorHAnsi"/>
          <w:bCs/>
          <w:kern w:val="1"/>
        </w:rPr>
        <w:t>stavil</w:t>
      </w:r>
      <w:r w:rsidRPr="00C62CF7">
        <w:rPr>
          <w:rFonts w:asciiTheme="minorHAnsi" w:eastAsia="Arial Unicode MS" w:hAnsiTheme="minorHAnsi" w:cstheme="minorHAnsi"/>
          <w:bCs/>
          <w:kern w:val="1"/>
        </w:rPr>
        <w:t xml:space="preserve"> na lokacije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ki so naveden</w:t>
      </w:r>
      <w:r w:rsidR="00F5004D" w:rsidRPr="002E6D48">
        <w:rPr>
          <w:rFonts w:asciiTheme="minorHAnsi" w:eastAsia="Arial Unicode MS" w:hAnsiTheme="minorHAnsi" w:cstheme="minorHAnsi"/>
          <w:bCs/>
          <w:kern w:val="1"/>
        </w:rPr>
        <w:t>e</w:t>
      </w:r>
      <w:r w:rsidR="0046575A" w:rsidRPr="002E6D48">
        <w:rPr>
          <w:rFonts w:asciiTheme="minorHAnsi" w:eastAsia="Arial Unicode MS" w:hAnsiTheme="minorHAnsi" w:cstheme="minorHAnsi"/>
          <w:bCs/>
          <w:kern w:val="1"/>
        </w:rPr>
        <w:t xml:space="preserve"> v</w:t>
      </w:r>
      <w:r w:rsidR="006571E8" w:rsidRPr="002E6D48">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w:t>
      </w:r>
      <w:r w:rsidR="006571E8" w:rsidRPr="00C62CF7">
        <w:rPr>
          <w:rFonts w:asciiTheme="minorHAnsi" w:eastAsia="Arial Unicode MS" w:hAnsiTheme="minorHAnsi" w:cstheme="minorHAnsi"/>
          <w:bCs/>
          <w:kern w:val="1"/>
        </w:rPr>
        <w:t>Prilog</w:t>
      </w:r>
      <w:r w:rsidR="0046575A">
        <w:rPr>
          <w:rFonts w:asciiTheme="minorHAnsi" w:eastAsia="Arial Unicode MS" w:hAnsiTheme="minorHAnsi" w:cstheme="minorHAnsi"/>
          <w:bCs/>
          <w:kern w:val="1"/>
        </w:rPr>
        <w:t>i</w:t>
      </w:r>
      <w:r w:rsidR="006571E8" w:rsidRPr="00C62CF7">
        <w:rPr>
          <w:rFonts w:asciiTheme="minorHAnsi" w:eastAsia="Arial Unicode MS" w:hAnsiTheme="minorHAnsi" w:cstheme="minorHAnsi"/>
          <w:bCs/>
          <w:kern w:val="1"/>
        </w:rPr>
        <w:t xml:space="preserve"> 1 naročniki posameznih lokacij</w:t>
      </w:r>
      <w:r w:rsidR="0046575A">
        <w:rPr>
          <w:rFonts w:asciiTheme="minorHAnsi" w:eastAsia="Arial Unicode MS" w:hAnsiTheme="minorHAnsi" w:cstheme="minorHAnsi"/>
          <w:bCs/>
          <w:kern w:val="1"/>
        </w:rPr>
        <w:t>«</w:t>
      </w:r>
      <w:r w:rsidRPr="00C62CF7">
        <w:rPr>
          <w:rFonts w:asciiTheme="minorHAnsi" w:eastAsia="Arial Unicode MS" w:hAnsiTheme="minorHAnsi" w:cstheme="minorHAnsi"/>
          <w:bCs/>
          <w:kern w:val="1"/>
        </w:rPr>
        <w:t xml:space="preserve">, kot </w:t>
      </w:r>
      <w:r w:rsidR="006571E8" w:rsidRPr="00C62CF7">
        <w:rPr>
          <w:rFonts w:asciiTheme="minorHAnsi" w:eastAsia="Arial Unicode MS" w:hAnsiTheme="minorHAnsi" w:cstheme="minorHAnsi"/>
          <w:bCs/>
          <w:kern w:val="1"/>
        </w:rPr>
        <w:t>bo</w:t>
      </w:r>
      <w:r w:rsidRPr="00C62CF7">
        <w:rPr>
          <w:rFonts w:asciiTheme="minorHAnsi" w:eastAsia="Arial Unicode MS" w:hAnsiTheme="minorHAnsi" w:cstheme="minorHAnsi"/>
          <w:bCs/>
          <w:kern w:val="1"/>
        </w:rPr>
        <w:t xml:space="preserve"> opredeljeno na </w:t>
      </w:r>
      <w:r w:rsidR="00E66EEB" w:rsidRPr="00C62CF7">
        <w:rPr>
          <w:rFonts w:asciiTheme="minorHAnsi" w:eastAsia="Arial Unicode MS" w:hAnsiTheme="minorHAnsi" w:cstheme="minorHAnsi"/>
          <w:bCs/>
          <w:kern w:val="1"/>
        </w:rPr>
        <w:t>z</w:t>
      </w:r>
      <w:r w:rsidRPr="00C62CF7">
        <w:rPr>
          <w:rFonts w:asciiTheme="minorHAnsi" w:eastAsia="Arial Unicode MS" w:hAnsiTheme="minorHAnsi" w:cstheme="minorHAnsi"/>
          <w:bCs/>
          <w:kern w:val="1"/>
        </w:rPr>
        <w:t>ahtevku za izvedbo naročila O</w:t>
      </w:r>
      <w:r w:rsidR="009F26F6" w:rsidRPr="00C62CF7">
        <w:rPr>
          <w:rFonts w:asciiTheme="minorHAnsi" w:eastAsia="Arial Unicode MS" w:hAnsiTheme="minorHAnsi" w:cstheme="minorHAnsi"/>
          <w:bCs/>
          <w:kern w:val="1"/>
        </w:rPr>
        <w:t>B</w:t>
      </w:r>
      <w:r w:rsidR="00341C32" w:rsidRPr="00C62CF7">
        <w:rPr>
          <w:rFonts w:asciiTheme="minorHAnsi" w:eastAsia="Arial Unicode MS" w:hAnsiTheme="minorHAnsi" w:cstheme="minorHAnsi"/>
          <w:bCs/>
          <w:kern w:val="1"/>
        </w:rPr>
        <w:t>R</w:t>
      </w:r>
      <w:r w:rsidR="006571E8" w:rsidRPr="00C62CF7">
        <w:rPr>
          <w:rFonts w:asciiTheme="minorHAnsi" w:eastAsia="Arial Unicode MS" w:hAnsiTheme="minorHAnsi" w:cstheme="minorHAnsi"/>
        </w:rPr>
        <w:t>-1.</w:t>
      </w:r>
      <w:r w:rsidRPr="00C62CF7">
        <w:rPr>
          <w:rFonts w:asciiTheme="minorHAnsi" w:eastAsia="Arial Unicode MS" w:hAnsiTheme="minorHAnsi" w:cstheme="minorHAnsi"/>
        </w:rPr>
        <w:t xml:space="preserve"> </w:t>
      </w:r>
      <w:bookmarkEnd w:id="17"/>
    </w:p>
    <w:p w14:paraId="19A6A0BD" w14:textId="77777777" w:rsidR="00F5004D" w:rsidRDefault="00F5004D" w:rsidP="00200128">
      <w:pPr>
        <w:keepNext/>
        <w:keepLines/>
        <w:widowControl w:val="0"/>
        <w:suppressAutoHyphens/>
        <w:rPr>
          <w:rFonts w:asciiTheme="minorHAnsi" w:eastAsia="Arial Unicode MS" w:hAnsiTheme="minorHAnsi" w:cstheme="minorHAnsi"/>
          <w:i/>
          <w:iCs/>
          <w:color w:val="0070C0"/>
          <w:kern w:val="1"/>
        </w:rPr>
      </w:pPr>
    </w:p>
    <w:p w14:paraId="673EA052" w14:textId="004607D2" w:rsidR="00200128" w:rsidRPr="002E6D48" w:rsidRDefault="00200128" w:rsidP="00200128">
      <w:pPr>
        <w:keepNext/>
        <w:keepLines/>
        <w:widowControl w:val="0"/>
        <w:suppressAutoHyphens/>
        <w:rPr>
          <w:rFonts w:asciiTheme="minorHAnsi" w:eastAsia="Arial Unicode MS" w:hAnsiTheme="minorHAnsi" w:cstheme="minorHAnsi"/>
          <w:i/>
          <w:iCs/>
          <w:kern w:val="1"/>
        </w:rPr>
      </w:pPr>
      <w:r w:rsidRPr="002E6D48">
        <w:rPr>
          <w:rFonts w:asciiTheme="minorHAnsi" w:eastAsia="Arial Unicode MS" w:hAnsiTheme="minorHAnsi" w:cstheme="minorHAnsi"/>
          <w:i/>
          <w:iCs/>
          <w:kern w:val="1"/>
        </w:rPr>
        <w:t xml:space="preserve">Pravilo, ki velja samo za dobavitelje reagentov in kemikalij:  </w:t>
      </w:r>
    </w:p>
    <w:p w14:paraId="3653447D" w14:textId="77777777" w:rsidR="006D3364" w:rsidRPr="009425D1" w:rsidRDefault="00C82623" w:rsidP="006D3364">
      <w:pPr>
        <w:jc w:val="both"/>
        <w:rPr>
          <w:rFonts w:asciiTheme="minorHAnsi" w:hAnsiTheme="minorHAnsi" w:cstheme="minorHAnsi"/>
          <w:color w:val="000000" w:themeColor="text1"/>
        </w:rPr>
      </w:pPr>
      <w:r w:rsidRPr="009425D1">
        <w:rPr>
          <w:rFonts w:asciiTheme="minorHAnsi" w:hAnsiTheme="minorHAnsi" w:cstheme="minorHAnsi"/>
          <w:color w:val="000000" w:themeColor="text1"/>
        </w:rPr>
        <w:t xml:space="preserve">V skladu </w:t>
      </w:r>
      <w:r w:rsidR="006D3364" w:rsidRPr="009425D1">
        <w:rPr>
          <w:rFonts w:asciiTheme="minorHAnsi" w:hAnsiTheme="minorHAnsi" w:cstheme="minorHAnsi"/>
          <w:color w:val="000000" w:themeColor="text1"/>
        </w:rPr>
        <w:t xml:space="preserve">z </w:t>
      </w:r>
      <w:r w:rsidR="002E0CC0" w:rsidRPr="009425D1">
        <w:rPr>
          <w:rFonts w:asciiTheme="minorHAnsi" w:hAnsiTheme="minorHAnsi" w:cstheme="minorHAnsi"/>
          <w:color w:val="000000" w:themeColor="text1"/>
        </w:rPr>
        <w:t>Zakon</w:t>
      </w:r>
      <w:r w:rsidRPr="009425D1">
        <w:rPr>
          <w:rFonts w:asciiTheme="minorHAnsi" w:hAnsiTheme="minorHAnsi" w:cstheme="minorHAnsi"/>
          <w:color w:val="000000" w:themeColor="text1"/>
        </w:rPr>
        <w:t>om</w:t>
      </w:r>
      <w:r w:rsidR="002E0CC0" w:rsidRPr="009425D1">
        <w:rPr>
          <w:rFonts w:asciiTheme="minorHAnsi" w:hAnsiTheme="minorHAnsi" w:cstheme="minorHAnsi"/>
          <w:color w:val="000000" w:themeColor="text1"/>
        </w:rPr>
        <w:t xml:space="preserve"> o kemikalijah (Uradni list RS, št. 110/03 – uradno prečiščeno besedilo, 47/04 – </w:t>
      </w:r>
      <w:proofErr w:type="spellStart"/>
      <w:r w:rsidR="002E0CC0" w:rsidRPr="009425D1">
        <w:rPr>
          <w:rFonts w:asciiTheme="minorHAnsi" w:hAnsiTheme="minorHAnsi" w:cstheme="minorHAnsi"/>
          <w:color w:val="000000" w:themeColor="text1"/>
        </w:rPr>
        <w:t>ZdZPZ</w:t>
      </w:r>
      <w:proofErr w:type="spellEnd"/>
      <w:r w:rsidR="002E0CC0" w:rsidRPr="009425D1">
        <w:rPr>
          <w:rFonts w:asciiTheme="minorHAnsi" w:hAnsiTheme="minorHAnsi" w:cstheme="minorHAnsi"/>
          <w:color w:val="000000" w:themeColor="text1"/>
        </w:rPr>
        <w:t xml:space="preserve">, 61/06 – ZBioP, 16/08, 9/11 in 83/12 – ZFfS-1; </w:t>
      </w:r>
      <w:r w:rsidR="002E0CC0" w:rsidRPr="002E6D48">
        <w:rPr>
          <w:rFonts w:asciiTheme="minorHAnsi" w:hAnsiTheme="minorHAnsi" w:cstheme="minorHAnsi"/>
        </w:rPr>
        <w:t>v nadaljnjem besedilu</w:t>
      </w:r>
      <w:r w:rsidRPr="002E6D48">
        <w:rPr>
          <w:rFonts w:asciiTheme="minorHAnsi" w:hAnsiTheme="minorHAnsi" w:cstheme="minorHAnsi"/>
        </w:rPr>
        <w:t xml:space="preserve"> </w:t>
      </w:r>
      <w:r w:rsidR="002E0CC0" w:rsidRPr="002E6D48">
        <w:rPr>
          <w:rFonts w:asciiTheme="minorHAnsi" w:hAnsiTheme="minorHAnsi" w:cstheme="minorHAnsi"/>
        </w:rPr>
        <w:t>ZKem)</w:t>
      </w:r>
      <w:r w:rsidR="006D3364" w:rsidRPr="002E6D48">
        <w:rPr>
          <w:rFonts w:asciiTheme="minorHAnsi" w:hAnsiTheme="minorHAnsi" w:cstheme="minorHAnsi"/>
        </w:rPr>
        <w:t xml:space="preserve"> </w:t>
      </w:r>
      <w:r w:rsidR="006D3364" w:rsidRPr="009425D1">
        <w:rPr>
          <w:rFonts w:asciiTheme="minorHAnsi" w:hAnsiTheme="minorHAnsi" w:cstheme="minorHAnsi"/>
          <w:color w:val="000000" w:themeColor="text1"/>
        </w:rPr>
        <w:t>bo dobavitelj dobavil predpisano razvrščene, označene in pakirane kemikalije oz. reagente ter  predložil tehnično dokumentacijo (varnostni list).</w:t>
      </w:r>
    </w:p>
    <w:p w14:paraId="3ECF3E78" w14:textId="77777777" w:rsidR="00ED1217" w:rsidRPr="00ED1217" w:rsidRDefault="00ED1217" w:rsidP="00ED1217">
      <w:pPr>
        <w:jc w:val="both"/>
        <w:rPr>
          <w:rFonts w:asciiTheme="minorHAnsi" w:hAnsiTheme="minorHAnsi" w:cstheme="minorHAnsi"/>
          <w:color w:val="000000"/>
        </w:rPr>
      </w:pPr>
    </w:p>
    <w:p w14:paraId="2E017BF6" w14:textId="77777777" w:rsidR="00C817C6" w:rsidRPr="007E5E08" w:rsidRDefault="00C817C6" w:rsidP="004870D4">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98853BD" w14:textId="77777777" w:rsidR="00C817C6" w:rsidRDefault="00C817C6" w:rsidP="00A40ED6">
      <w:pPr>
        <w:autoSpaceDE w:val="0"/>
        <w:autoSpaceDN w:val="0"/>
        <w:adjustRightInd w:val="0"/>
        <w:spacing w:after="0"/>
        <w:jc w:val="both"/>
        <w:rPr>
          <w:rFonts w:asciiTheme="minorHAnsi" w:eastAsia="Arial Unicode MS" w:hAnsiTheme="minorHAnsi" w:cstheme="minorHAnsi"/>
          <w:bCs/>
          <w:kern w:val="1"/>
        </w:rPr>
      </w:pPr>
    </w:p>
    <w:p w14:paraId="3723E697" w14:textId="0BA2CEBA" w:rsidR="00200128" w:rsidRPr="007E5E08" w:rsidRDefault="009F26F6" w:rsidP="00A40ED6">
      <w:pPr>
        <w:autoSpaceDE w:val="0"/>
        <w:autoSpaceDN w:val="0"/>
        <w:adjustRightInd w:val="0"/>
        <w:spacing w:after="0"/>
        <w:jc w:val="both"/>
        <w:rPr>
          <w:rFonts w:asciiTheme="minorHAnsi" w:hAnsiTheme="minorHAnsi" w:cstheme="minorHAnsi"/>
          <w:lang w:eastAsia="sl-SI"/>
        </w:rPr>
      </w:pPr>
      <w:r w:rsidRPr="007E5E08">
        <w:rPr>
          <w:rFonts w:asciiTheme="minorHAnsi" w:eastAsia="Arial Unicode MS" w:hAnsiTheme="minorHAnsi" w:cstheme="minorHAnsi"/>
          <w:bCs/>
          <w:kern w:val="1"/>
        </w:rPr>
        <w:t>Količinski prevzem blaga se opravi takoj ob prevzemu blaga,</w:t>
      </w:r>
      <w:r w:rsidR="00200128" w:rsidRPr="007E5E08">
        <w:rPr>
          <w:rFonts w:asciiTheme="minorHAnsi" w:eastAsia="Arial Unicode MS" w:hAnsiTheme="minorHAnsi" w:cstheme="minorHAnsi"/>
          <w:kern w:val="1"/>
        </w:rPr>
        <w:t xml:space="preserve"> na podlagi dobavnice.</w:t>
      </w:r>
      <w:r w:rsidR="002676C0" w:rsidRPr="007E5E08">
        <w:rPr>
          <w:rFonts w:asciiTheme="minorHAnsi" w:eastAsia="Arial Unicode MS" w:hAnsiTheme="minorHAnsi" w:cstheme="minorHAnsi"/>
          <w:kern w:val="1"/>
        </w:rPr>
        <w:t xml:space="preserve"> </w:t>
      </w:r>
      <w:r w:rsidR="002676C0" w:rsidRPr="007E5E08">
        <w:rPr>
          <w:rFonts w:asciiTheme="minorHAnsi" w:hAnsiTheme="minorHAnsi" w:cstheme="minorHAnsi"/>
          <w:lang w:eastAsia="sl-SI"/>
        </w:rPr>
        <w:t>Dobavnica</w:t>
      </w:r>
      <w:r w:rsidR="007F4623" w:rsidRPr="007E5E08">
        <w:rPr>
          <w:rFonts w:asciiTheme="minorHAnsi" w:hAnsiTheme="minorHAnsi" w:cstheme="minorHAnsi"/>
          <w:lang w:eastAsia="sl-SI"/>
        </w:rPr>
        <w:t xml:space="preserve"> ali </w:t>
      </w:r>
      <w:r w:rsidR="00CC1A9C">
        <w:rPr>
          <w:rFonts w:asciiTheme="minorHAnsi" w:hAnsiTheme="minorHAnsi" w:cstheme="minorHAnsi"/>
          <w:lang w:eastAsia="sl-SI"/>
        </w:rPr>
        <w:t>»</w:t>
      </w:r>
      <w:proofErr w:type="spellStart"/>
      <w:r w:rsidR="007F4623" w:rsidRPr="007E5E08">
        <w:rPr>
          <w:rFonts w:asciiTheme="minorHAnsi" w:hAnsiTheme="minorHAnsi" w:cstheme="minorHAnsi"/>
          <w:lang w:eastAsia="sl-SI"/>
        </w:rPr>
        <w:t>delivery</w:t>
      </w:r>
      <w:proofErr w:type="spellEnd"/>
      <w:r w:rsidR="007F4623" w:rsidRPr="007E5E08">
        <w:rPr>
          <w:rFonts w:asciiTheme="minorHAnsi" w:hAnsiTheme="minorHAnsi" w:cstheme="minorHAnsi"/>
          <w:lang w:eastAsia="sl-SI"/>
        </w:rPr>
        <w:t xml:space="preserve"> note</w:t>
      </w:r>
      <w:r w:rsidR="00CC1A9C">
        <w:rPr>
          <w:rFonts w:asciiTheme="minorHAnsi" w:hAnsiTheme="minorHAnsi" w:cstheme="minorHAnsi"/>
          <w:lang w:eastAsia="sl-SI"/>
        </w:rPr>
        <w:t>«</w:t>
      </w:r>
      <w:r w:rsidR="002676C0" w:rsidRPr="007E5E08">
        <w:rPr>
          <w:rFonts w:asciiTheme="minorHAnsi" w:hAnsiTheme="minorHAnsi" w:cstheme="minorHAnsi"/>
          <w:lang w:eastAsia="sl-SI"/>
        </w:rPr>
        <w:t xml:space="preserve"> mora biti napisana v slovenskem</w:t>
      </w:r>
      <w:r w:rsidR="007F4623" w:rsidRPr="007E5E08">
        <w:rPr>
          <w:rFonts w:asciiTheme="minorHAnsi" w:hAnsiTheme="minorHAnsi" w:cstheme="minorHAnsi"/>
          <w:lang w:eastAsia="sl-SI"/>
        </w:rPr>
        <w:t xml:space="preserve"> ali </w:t>
      </w:r>
      <w:r w:rsidR="00674BFA" w:rsidRPr="007E5E08">
        <w:rPr>
          <w:rFonts w:asciiTheme="minorHAnsi" w:hAnsiTheme="minorHAnsi" w:cstheme="minorHAnsi"/>
          <w:lang w:eastAsia="sl-SI"/>
        </w:rPr>
        <w:t>angleškem</w:t>
      </w:r>
      <w:r w:rsidR="002676C0" w:rsidRPr="007E5E08">
        <w:rPr>
          <w:rFonts w:asciiTheme="minorHAnsi" w:hAnsiTheme="minorHAnsi" w:cstheme="minorHAnsi"/>
          <w:lang w:eastAsia="sl-SI"/>
        </w:rPr>
        <w:t xml:space="preserve"> </w:t>
      </w:r>
      <w:r w:rsidR="00674BFA" w:rsidRPr="007E5E08">
        <w:rPr>
          <w:rFonts w:asciiTheme="minorHAnsi" w:hAnsiTheme="minorHAnsi" w:cstheme="minorHAnsi"/>
          <w:lang w:eastAsia="sl-SI"/>
        </w:rPr>
        <w:t xml:space="preserve">jeziku </w:t>
      </w:r>
      <w:r w:rsidR="002676C0" w:rsidRPr="007E5E08">
        <w:rPr>
          <w:rFonts w:asciiTheme="minorHAnsi" w:hAnsiTheme="minorHAnsi" w:cstheme="minorHAnsi"/>
          <w:lang w:eastAsia="sl-SI"/>
        </w:rPr>
        <w:t>in mora obvezno vsebovati številko naročilnice. Dobavljeno blago po dobavnici mora imeti enak naziv kot naroč</w:t>
      </w:r>
      <w:r w:rsidR="00FE7844" w:rsidRPr="007E5E08">
        <w:rPr>
          <w:rFonts w:asciiTheme="minorHAnsi" w:hAnsiTheme="minorHAnsi" w:cstheme="minorHAnsi"/>
          <w:lang w:eastAsia="sl-SI"/>
        </w:rPr>
        <w:t>eno, enako enoto mere in</w:t>
      </w:r>
      <w:r w:rsidR="002676C0" w:rsidRPr="007E5E08">
        <w:rPr>
          <w:rFonts w:asciiTheme="minorHAnsi" w:hAnsiTheme="minorHAnsi" w:cstheme="minorHAnsi"/>
          <w:lang w:eastAsia="sl-SI"/>
        </w:rPr>
        <w:t xml:space="preserve"> enako kata</w:t>
      </w:r>
      <w:r w:rsidR="00FE7844" w:rsidRPr="007E5E08">
        <w:rPr>
          <w:rFonts w:asciiTheme="minorHAnsi" w:hAnsiTheme="minorHAnsi" w:cstheme="minorHAnsi"/>
          <w:lang w:eastAsia="sl-SI"/>
        </w:rPr>
        <w:t>loško številko</w:t>
      </w:r>
      <w:r w:rsidR="002676C0" w:rsidRPr="007E5E08">
        <w:rPr>
          <w:rFonts w:asciiTheme="minorHAnsi" w:hAnsiTheme="minorHAnsi" w:cstheme="minorHAnsi"/>
          <w:lang w:eastAsia="sl-SI"/>
        </w:rPr>
        <w:t>.</w:t>
      </w:r>
      <w:r w:rsidR="002676C0" w:rsidRPr="007E5E08">
        <w:rPr>
          <w:rFonts w:asciiTheme="minorHAnsi" w:eastAsia="Arial Unicode MS" w:hAnsiTheme="minorHAnsi" w:cstheme="minorHAnsi"/>
          <w:bCs/>
          <w:kern w:val="1"/>
        </w:rPr>
        <w:t xml:space="preserve"> </w:t>
      </w:r>
      <w:r w:rsidR="00200128" w:rsidRPr="007E5E08">
        <w:rPr>
          <w:rFonts w:asciiTheme="minorHAnsi" w:eastAsia="Arial Unicode MS" w:hAnsiTheme="minorHAnsi" w:cstheme="minorHAnsi"/>
          <w:bCs/>
          <w:kern w:val="1"/>
        </w:rPr>
        <w:t>Količinska odstopanja, ki jih ni bilo moč ugotoviti ob prevzemu, mora naročnik pisno reklamirati najkasneje v 15 dneh od prevzema.</w:t>
      </w:r>
      <w:r w:rsidR="002676C0" w:rsidRPr="007E5E08">
        <w:rPr>
          <w:rFonts w:asciiTheme="minorHAnsi" w:hAnsiTheme="minorHAnsi" w:cstheme="minorHAnsi"/>
          <w:lang w:eastAsia="sl-SI"/>
        </w:rPr>
        <w:t xml:space="preserve"> </w:t>
      </w:r>
    </w:p>
    <w:p w14:paraId="77520C70" w14:textId="77777777" w:rsidR="00431C86" w:rsidRPr="007E5E08" w:rsidRDefault="00431C86" w:rsidP="00A40ED6">
      <w:pPr>
        <w:autoSpaceDE w:val="0"/>
        <w:autoSpaceDN w:val="0"/>
        <w:adjustRightInd w:val="0"/>
        <w:spacing w:after="0"/>
        <w:jc w:val="both"/>
        <w:rPr>
          <w:rFonts w:asciiTheme="minorHAnsi" w:hAnsiTheme="minorHAnsi" w:cstheme="minorHAnsi"/>
          <w:lang w:eastAsia="sl-SI"/>
        </w:rPr>
      </w:pPr>
    </w:p>
    <w:p w14:paraId="606E0959" w14:textId="77777777" w:rsidR="00200128" w:rsidRPr="007E5E08" w:rsidRDefault="00200128" w:rsidP="00200128">
      <w:pPr>
        <w:pStyle w:val="Navadensplet1"/>
        <w:overflowPunct/>
        <w:autoSpaceDE/>
        <w:autoSpaceDN/>
        <w:adjustRightInd/>
        <w:spacing w:before="0" w:after="0"/>
        <w:jc w:val="both"/>
        <w:rPr>
          <w:rFonts w:asciiTheme="minorHAnsi" w:hAnsiTheme="minorHAnsi" w:cstheme="minorHAnsi"/>
          <w:sz w:val="22"/>
          <w:szCs w:val="22"/>
        </w:rPr>
      </w:pPr>
    </w:p>
    <w:p w14:paraId="1AB31129" w14:textId="51F055D7" w:rsidR="007E5E08" w:rsidRPr="00F45A78" w:rsidRDefault="003150A7" w:rsidP="00213F5A">
      <w:pPr>
        <w:pStyle w:val="Odstavekseznama"/>
        <w:numPr>
          <w:ilvl w:val="0"/>
          <w:numId w:val="16"/>
        </w:numPr>
        <w:spacing w:after="240"/>
        <w:ind w:left="1077"/>
        <w:contextualSpacing w:val="0"/>
        <w:rPr>
          <w:rFonts w:asciiTheme="minorHAnsi" w:hAnsiTheme="minorHAnsi" w:cstheme="minorHAnsi"/>
          <w:b/>
          <w:bCs/>
        </w:rPr>
      </w:pPr>
      <w:r w:rsidRPr="00F45A78">
        <w:rPr>
          <w:rFonts w:asciiTheme="minorHAnsi" w:hAnsiTheme="minorHAnsi" w:cstheme="minorHAnsi"/>
          <w:b/>
          <w:bCs/>
        </w:rPr>
        <w:t>PODIZVAJALCI</w:t>
      </w:r>
    </w:p>
    <w:p w14:paraId="42E68E9C" w14:textId="77777777" w:rsidR="00F45A78" w:rsidRPr="007E5E08" w:rsidRDefault="00F45A78" w:rsidP="004870D4">
      <w:pPr>
        <w:numPr>
          <w:ilvl w:val="0"/>
          <w:numId w:val="2"/>
        </w:numPr>
        <w:spacing w:after="0"/>
        <w:jc w:val="center"/>
        <w:rPr>
          <w:rFonts w:asciiTheme="minorHAnsi" w:hAnsiTheme="minorHAnsi" w:cstheme="minorHAnsi"/>
        </w:rPr>
      </w:pPr>
      <w:bookmarkStart w:id="18" w:name="_Hlk63871530"/>
      <w:r w:rsidRPr="007E5E08">
        <w:rPr>
          <w:rFonts w:asciiTheme="minorHAnsi" w:hAnsiTheme="minorHAnsi" w:cstheme="minorHAnsi"/>
        </w:rPr>
        <w:t>člen</w:t>
      </w:r>
    </w:p>
    <w:p w14:paraId="13D3E435" w14:textId="77777777" w:rsidR="00F45A78" w:rsidRDefault="00F45A78" w:rsidP="003150A7">
      <w:pPr>
        <w:spacing w:line="276" w:lineRule="auto"/>
        <w:jc w:val="both"/>
        <w:outlineLvl w:val="0"/>
        <w:rPr>
          <w:rFonts w:asciiTheme="minorHAnsi" w:hAnsiTheme="minorHAnsi" w:cstheme="minorHAnsi"/>
          <w:i/>
          <w:color w:val="000000" w:themeColor="text1"/>
        </w:rPr>
      </w:pPr>
    </w:p>
    <w:p w14:paraId="74E27124" w14:textId="7B8AB879" w:rsidR="003150A7" w:rsidRPr="002E6D48" w:rsidRDefault="003150A7" w:rsidP="003150A7">
      <w:pPr>
        <w:spacing w:line="276" w:lineRule="auto"/>
        <w:jc w:val="both"/>
        <w:outlineLvl w:val="0"/>
        <w:rPr>
          <w:rFonts w:asciiTheme="minorHAnsi" w:hAnsiTheme="minorHAnsi" w:cstheme="minorHAnsi"/>
          <w:i/>
        </w:rPr>
      </w:pPr>
      <w:r w:rsidRPr="002E6D48">
        <w:rPr>
          <w:rFonts w:asciiTheme="minorHAnsi" w:hAnsiTheme="minorHAnsi" w:cstheme="minorHAnsi"/>
          <w:i/>
        </w:rPr>
        <w:t>Opomba naročnika: določbe navedene v tem členu bodo vključene v sporazum le v primeru, če bo izvajalec nastopal skupaj s podizvajalci. V nasprotnem primeru se ta člen črta).</w:t>
      </w:r>
      <w:bookmarkEnd w:id="18"/>
    </w:p>
    <w:p w14:paraId="2E1B6C23"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bo okvirni sporazum izvajal v sodelovanju s podizvajalci navedenimi v ponudbi</w:t>
      </w:r>
      <w:r w:rsidRPr="007E5E08">
        <w:rPr>
          <w:rFonts w:asciiTheme="minorHAnsi" w:hAnsiTheme="minorHAnsi" w:cstheme="minorHAnsi"/>
          <w:color w:val="000000" w:themeColor="text1"/>
          <w:vertAlign w:val="superscript"/>
        </w:rPr>
        <w:t>1</w:t>
      </w:r>
      <w:r w:rsidRPr="007E5E08">
        <w:rPr>
          <w:rFonts w:asciiTheme="minorHAnsi" w:hAnsiTheme="minorHAnsi" w:cstheme="minorHAnsi"/>
          <w:color w:val="000000" w:themeColor="text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150A7" w:rsidRPr="007E5E08" w14:paraId="1F2B7046" w14:textId="77777777" w:rsidTr="003150A7">
        <w:trPr>
          <w:trHeight w:val="311"/>
        </w:trPr>
        <w:tc>
          <w:tcPr>
            <w:tcW w:w="567" w:type="dxa"/>
            <w:vAlign w:val="center"/>
            <w:hideMark/>
          </w:tcPr>
          <w:p w14:paraId="6D105081"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1.</w:t>
            </w:r>
          </w:p>
        </w:tc>
        <w:tc>
          <w:tcPr>
            <w:tcW w:w="8253" w:type="dxa"/>
            <w:vAlign w:val="center"/>
          </w:tcPr>
          <w:p w14:paraId="25ED643E" w14:textId="77777777" w:rsidR="003150A7" w:rsidRPr="007E5E08" w:rsidRDefault="003150A7" w:rsidP="003150A7">
            <w:pPr>
              <w:rPr>
                <w:rFonts w:asciiTheme="minorHAnsi" w:hAnsiTheme="minorHAnsi" w:cstheme="minorHAnsi"/>
                <w:color w:val="000000" w:themeColor="text1"/>
              </w:rPr>
            </w:pPr>
          </w:p>
        </w:tc>
      </w:tr>
      <w:tr w:rsidR="003150A7" w:rsidRPr="007E5E08" w14:paraId="14846785" w14:textId="77777777" w:rsidTr="003150A7">
        <w:trPr>
          <w:trHeight w:val="273"/>
        </w:trPr>
        <w:tc>
          <w:tcPr>
            <w:tcW w:w="567" w:type="dxa"/>
            <w:vAlign w:val="center"/>
            <w:hideMark/>
          </w:tcPr>
          <w:p w14:paraId="607EE76C"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2.</w:t>
            </w:r>
          </w:p>
        </w:tc>
        <w:tc>
          <w:tcPr>
            <w:tcW w:w="8253" w:type="dxa"/>
            <w:vAlign w:val="center"/>
          </w:tcPr>
          <w:p w14:paraId="7F810AB3" w14:textId="77777777" w:rsidR="003150A7" w:rsidRPr="007E5E08" w:rsidRDefault="003150A7" w:rsidP="003150A7">
            <w:pPr>
              <w:rPr>
                <w:rFonts w:asciiTheme="minorHAnsi" w:hAnsiTheme="minorHAnsi" w:cstheme="minorHAnsi"/>
                <w:color w:val="000000" w:themeColor="text1"/>
              </w:rPr>
            </w:pPr>
          </w:p>
        </w:tc>
      </w:tr>
      <w:tr w:rsidR="003150A7" w:rsidRPr="007E5E08" w14:paraId="406D48A6" w14:textId="77777777" w:rsidTr="003150A7">
        <w:trPr>
          <w:trHeight w:val="277"/>
        </w:trPr>
        <w:tc>
          <w:tcPr>
            <w:tcW w:w="567" w:type="dxa"/>
            <w:vAlign w:val="center"/>
            <w:hideMark/>
          </w:tcPr>
          <w:p w14:paraId="368421C6"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3.</w:t>
            </w:r>
          </w:p>
        </w:tc>
        <w:tc>
          <w:tcPr>
            <w:tcW w:w="8253" w:type="dxa"/>
            <w:vAlign w:val="center"/>
          </w:tcPr>
          <w:p w14:paraId="06107536" w14:textId="77777777" w:rsidR="003150A7" w:rsidRPr="007E5E08" w:rsidRDefault="003150A7" w:rsidP="003150A7">
            <w:pPr>
              <w:rPr>
                <w:rFonts w:asciiTheme="minorHAnsi" w:hAnsiTheme="minorHAnsi" w:cstheme="minorHAnsi"/>
                <w:color w:val="000000" w:themeColor="text1"/>
              </w:rPr>
            </w:pPr>
          </w:p>
        </w:tc>
      </w:tr>
    </w:tbl>
    <w:p w14:paraId="0A13FCC0"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vertAlign w:val="superscript"/>
          <w:lang w:val="x-none"/>
        </w:rPr>
        <w:t xml:space="preserve">1 </w:t>
      </w:r>
      <w:r w:rsidRPr="007E5E08">
        <w:rPr>
          <w:rFonts w:asciiTheme="minorHAnsi" w:hAnsiTheme="minorHAnsi" w:cstheme="minorHAnsi"/>
          <w:color w:val="000000" w:themeColor="text1"/>
          <w:lang w:val="x-none"/>
        </w:rPr>
        <w:t xml:space="preserve">Opomba: vpišejo se podatki o vseh podizvajalcih: naziv, polni naslov, matična številka, davčna številka, transakcijski račun, </w:t>
      </w:r>
      <w:r w:rsidRPr="007E5E08">
        <w:rPr>
          <w:rFonts w:asciiTheme="minorHAnsi" w:hAnsiTheme="minorHAnsi" w:cstheme="minorHAnsi"/>
          <w:color w:val="000000" w:themeColor="text1"/>
        </w:rPr>
        <w:t xml:space="preserve">zakoniti zastopniki, </w:t>
      </w:r>
      <w:r w:rsidRPr="007E5E08">
        <w:rPr>
          <w:rFonts w:asciiTheme="minorHAnsi" w:hAnsiTheme="minorHAnsi" w:cstheme="minorHAnsi"/>
          <w:color w:val="000000" w:themeColor="text1"/>
          <w:lang w:val="x-none"/>
        </w:rPr>
        <w:t xml:space="preserve">vsaka vrsta </w:t>
      </w:r>
      <w:r w:rsidRPr="007E5E08">
        <w:rPr>
          <w:rFonts w:asciiTheme="minorHAnsi" w:hAnsiTheme="minorHAnsi" w:cstheme="minorHAnsi"/>
          <w:color w:val="000000" w:themeColor="text1"/>
        </w:rPr>
        <w:t>dobav</w:t>
      </w:r>
      <w:r w:rsidRPr="007E5E08">
        <w:rPr>
          <w:rFonts w:asciiTheme="minorHAnsi" w:hAnsiTheme="minorHAnsi" w:cstheme="minorHAnsi"/>
          <w:color w:val="000000" w:themeColor="text1"/>
          <w:lang w:val="x-none"/>
        </w:rPr>
        <w:t>, ki jih bo izvedel podizvajalec – predmet, količin</w:t>
      </w:r>
      <w:r w:rsidRPr="007E5E08">
        <w:rPr>
          <w:rFonts w:asciiTheme="minorHAnsi" w:hAnsiTheme="minorHAnsi" w:cstheme="minorHAnsi"/>
          <w:color w:val="000000" w:themeColor="text1"/>
        </w:rPr>
        <w:t>a</w:t>
      </w:r>
      <w:r w:rsidRPr="007E5E08">
        <w:rPr>
          <w:rFonts w:asciiTheme="minorHAnsi" w:hAnsiTheme="minorHAnsi" w:cstheme="minorHAnsi"/>
          <w:color w:val="000000" w:themeColor="text1"/>
          <w:lang w:val="x-none"/>
        </w:rPr>
        <w:t>, vrednost</w:t>
      </w:r>
      <w:r w:rsidRPr="007E5E08">
        <w:rPr>
          <w:rFonts w:asciiTheme="minorHAnsi" w:hAnsiTheme="minorHAnsi" w:cstheme="minorHAnsi"/>
          <w:color w:val="000000" w:themeColor="text1"/>
        </w:rPr>
        <w:t xml:space="preserve"> (brez DDV)</w:t>
      </w:r>
      <w:r w:rsidRPr="007E5E08">
        <w:rPr>
          <w:rFonts w:asciiTheme="minorHAnsi" w:hAnsiTheme="minorHAnsi" w:cstheme="minorHAnsi"/>
          <w:color w:val="000000" w:themeColor="text1"/>
          <w:lang w:val="x-none"/>
        </w:rPr>
        <w:t xml:space="preserve">, kraj in rok izvedbe teh del. Navedeni podatki so </w:t>
      </w:r>
      <w:r w:rsidRPr="007E5E08">
        <w:rPr>
          <w:rFonts w:asciiTheme="minorHAnsi" w:hAnsiTheme="minorHAnsi" w:cstheme="minorHAnsi"/>
          <w:color w:val="000000" w:themeColor="text1"/>
        </w:rPr>
        <w:t>obvezna</w:t>
      </w:r>
      <w:r w:rsidRPr="007E5E08">
        <w:rPr>
          <w:rFonts w:asciiTheme="minorHAnsi" w:hAnsiTheme="minorHAnsi" w:cstheme="minorHAnsi"/>
          <w:color w:val="000000" w:themeColor="text1"/>
          <w:lang w:val="x-none"/>
        </w:rPr>
        <w:t xml:space="preserve"> sestavina </w:t>
      </w:r>
      <w:r w:rsidRPr="007E5E08">
        <w:rPr>
          <w:rFonts w:asciiTheme="minorHAnsi" w:hAnsiTheme="minorHAnsi" w:cstheme="minorHAnsi"/>
          <w:color w:val="000000" w:themeColor="text1"/>
        </w:rPr>
        <w:t>sporazuma v primeru podane zahteve podizvajalca/</w:t>
      </w:r>
      <w:proofErr w:type="spellStart"/>
      <w:r w:rsidRPr="007E5E08">
        <w:rPr>
          <w:rFonts w:asciiTheme="minorHAnsi" w:hAnsiTheme="minorHAnsi" w:cstheme="minorHAnsi"/>
          <w:color w:val="000000" w:themeColor="text1"/>
        </w:rPr>
        <w:t>ev</w:t>
      </w:r>
      <w:proofErr w:type="spellEnd"/>
      <w:r w:rsidRPr="007E5E08">
        <w:rPr>
          <w:rFonts w:asciiTheme="minorHAnsi" w:hAnsiTheme="minorHAnsi" w:cstheme="minorHAnsi"/>
          <w:color w:val="000000" w:themeColor="text1"/>
        </w:rPr>
        <w:t xml:space="preserve"> po neposrednem plačilu.</w:t>
      </w:r>
    </w:p>
    <w:p w14:paraId="51466351"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145D0188"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naziv, polni naslov, matična številka, davčna številka, transakcijski račun, zakonite zastopnike predlaganih podizvajalcev,</w:t>
      </w:r>
    </w:p>
    <w:p w14:paraId="4F106F7C"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vrsto storitev, ki jih bo izvedel posamezni podizvajalec,</w:t>
      </w:r>
    </w:p>
    <w:p w14:paraId="4491C0E9"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predmet, količina, vrednost, kraj in rok izvedbe storitev,</w:t>
      </w:r>
    </w:p>
    <w:p w14:paraId="26A294D2"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zahtevo podizvajalca za neposredno plačilo, če podizvajalec/ci to zahteva/jo.</w:t>
      </w:r>
    </w:p>
    <w:p w14:paraId="4633FE87" w14:textId="77777777" w:rsidR="003150A7" w:rsidRPr="007E5E08" w:rsidRDefault="003150A7" w:rsidP="003150A7">
      <w:pPr>
        <w:jc w:val="both"/>
        <w:rPr>
          <w:rFonts w:asciiTheme="minorHAnsi" w:hAnsiTheme="minorHAnsi" w:cstheme="minorHAnsi"/>
          <w:color w:val="000000" w:themeColor="text1"/>
        </w:rPr>
      </w:pPr>
    </w:p>
    <w:p w14:paraId="53B84A66"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lastRenderedPageBreak/>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20C7C260" w14:textId="7777777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2A78A568" w14:textId="7777777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se zavezuje, da bo svojemu računu obvezno priložil predhodno potrjene račune oziroma situacije svojih podizvajalcev.</w:t>
      </w:r>
    </w:p>
    <w:p w14:paraId="318090D1"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V razmerju do naročnika izvajalec v celoti odgovarja za izvedbo dobav, ki so predmet te pogodbe.</w:t>
      </w:r>
    </w:p>
    <w:p w14:paraId="3DA8849B"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Če naročnik ugotovi, da storitve izvaja podizvajalec, ki ga izvajalec ni navedel v svoji ponudbi oziroma ni dogovorjen s to pogodbo oziroma izvajalec ni prijavil podizvajalca na način, določen v tem poglavju, ima pravico odpovedati ta sporazum. Naročnik si pridržuje pravico, da lahko na kraju, kjer se dobave po tem sporazumu izvajajo, kadarkoli preveri delavce kateregakoli od podizvajalcev, ki izvršujejo dobave po tem sporazumu. Vsi delavci so dolžni dati verodostojne podatke.</w:t>
      </w:r>
    </w:p>
    <w:p w14:paraId="1E03CCD8" w14:textId="3AC24382"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Če bo podizvajalec zahteval neposredna plačila:</w:t>
      </w:r>
    </w:p>
    <w:p w14:paraId="41B84007" w14:textId="668DA61D" w:rsidR="003150A7"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Neposredna plačila podizvajalcem po tem sporazumu so obvezna. Izvajalec s to pogodbo pooblašča naročnika, da na podlagi potrjenih računov neposredno plačuje podizvajalcem dobave, ki jih bodo ti izvajali po tej pogodbi. Izvajalec mora računu obvezno priložiti predhodno potrjene račune podizvajalcev, ki so opravljali dela po tem sporazumu.</w:t>
      </w:r>
    </w:p>
    <w:p w14:paraId="547D3285"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Rok plačila je enak, kot je naveden v tem sporazumu in teče od prejema računa, ki ga izda podizvajalec.</w:t>
      </w:r>
    </w:p>
    <w:p w14:paraId="671B0C1B" w14:textId="77777777"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 xml:space="preserve">Če podizvajalec ne bo zahteval neposrednega plačila: </w:t>
      </w:r>
    </w:p>
    <w:p w14:paraId="53FA5C7B" w14:textId="4524919A" w:rsidR="003150A7" w:rsidRDefault="003150A7" w:rsidP="009765FD">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Izvajalec mora naročniku najpozneje v 60 dneh od plačila računa poslati svojo pisno izjavo in pisno izjavo podizvajalca, da je podizvajalec prejel plačilo za izvedene dobave, neposredno povezane s predmetom javnega naročila. </w:t>
      </w:r>
    </w:p>
    <w:p w14:paraId="26F2879B" w14:textId="414903CD" w:rsidR="001863B9" w:rsidRDefault="001863B9" w:rsidP="009765FD">
      <w:pPr>
        <w:jc w:val="both"/>
        <w:outlineLvl w:val="0"/>
        <w:rPr>
          <w:rFonts w:asciiTheme="minorHAnsi" w:hAnsiTheme="minorHAnsi" w:cstheme="minorHAnsi"/>
          <w:color w:val="000000" w:themeColor="text1"/>
        </w:rPr>
      </w:pPr>
    </w:p>
    <w:p w14:paraId="5532159E" w14:textId="77777777" w:rsidR="001863B9" w:rsidRPr="002E6D48" w:rsidRDefault="001863B9" w:rsidP="001863B9">
      <w:pPr>
        <w:pStyle w:val="Odstavekseznama"/>
        <w:numPr>
          <w:ilvl w:val="0"/>
          <w:numId w:val="16"/>
        </w:numPr>
        <w:spacing w:after="240"/>
        <w:ind w:left="1077"/>
        <w:contextualSpacing w:val="0"/>
        <w:rPr>
          <w:rFonts w:asciiTheme="minorHAnsi" w:hAnsiTheme="minorHAnsi" w:cstheme="minorHAnsi"/>
          <w:b/>
          <w:bCs/>
        </w:rPr>
      </w:pPr>
      <w:r w:rsidRPr="002E6D48">
        <w:rPr>
          <w:rFonts w:asciiTheme="minorHAnsi" w:hAnsiTheme="minorHAnsi" w:cstheme="minorHAnsi"/>
          <w:b/>
          <w:bCs/>
        </w:rPr>
        <w:t>VARSTVO PODATKOV</w:t>
      </w:r>
    </w:p>
    <w:p w14:paraId="7D742D54" w14:textId="77777777" w:rsidR="001863B9" w:rsidRPr="002E6D48" w:rsidRDefault="001863B9" w:rsidP="001863B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0803997A" w14:textId="77777777" w:rsidR="00F76EAA" w:rsidRPr="002E6D48" w:rsidRDefault="00F76EAA" w:rsidP="001863B9">
      <w:pPr>
        <w:ind w:right="-142"/>
        <w:jc w:val="both"/>
        <w:rPr>
          <w:rFonts w:asciiTheme="minorHAnsi" w:hAnsiTheme="minorHAnsi" w:cstheme="minorHAnsi"/>
          <w:snapToGrid w:val="0"/>
        </w:rPr>
      </w:pPr>
    </w:p>
    <w:p w14:paraId="18F44E7C" w14:textId="4B9E03C6" w:rsidR="001863B9" w:rsidRPr="002E6D48" w:rsidRDefault="001863B9" w:rsidP="001863B9">
      <w:pPr>
        <w:ind w:right="-142"/>
        <w:jc w:val="both"/>
        <w:rPr>
          <w:rFonts w:asciiTheme="minorHAnsi" w:hAnsiTheme="minorHAnsi" w:cstheme="minorHAnsi"/>
          <w:snapToGrid w:val="0"/>
        </w:rPr>
      </w:pPr>
      <w:r w:rsidRPr="002E6D48">
        <w:rPr>
          <w:rFonts w:asciiTheme="minorHAnsi" w:hAnsiTheme="minorHAnsi" w:cstheme="minorHAnsi"/>
          <w:snapToGrid w:val="0"/>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45C29C3E"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12A44F64"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Dobavitelj se zavezuje, da osebnih podatkov, s katerimi bi se srečal pri izpolnjevanju/izvrševanju tega sporazuma, ne bo obdeloval za noben drug namen, kot za namen izpolnjevanja predmeta tega sporazuma.</w:t>
      </w:r>
    </w:p>
    <w:p w14:paraId="7415F8A8" w14:textId="59E79B4D" w:rsidR="001863B9" w:rsidRPr="002E6D48" w:rsidRDefault="001863B9" w:rsidP="001863B9">
      <w:pPr>
        <w:ind w:right="-142"/>
        <w:jc w:val="both"/>
        <w:rPr>
          <w:rFonts w:asciiTheme="minorHAnsi" w:hAnsiTheme="minorHAnsi" w:cstheme="minorHAnsi"/>
        </w:rPr>
      </w:pPr>
      <w:r w:rsidRPr="002E6D48">
        <w:rPr>
          <w:rFonts w:asciiTheme="minorHAnsi" w:hAnsiTheme="minorHAnsi" w:cstheme="minorHAnsi"/>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53DBD87" w14:textId="77777777" w:rsidR="00985A69" w:rsidRPr="00CC460C" w:rsidRDefault="00985A69" w:rsidP="001863B9">
      <w:pPr>
        <w:ind w:right="-142"/>
        <w:jc w:val="both"/>
        <w:rPr>
          <w:rFonts w:asciiTheme="minorHAnsi" w:hAnsiTheme="minorHAnsi" w:cstheme="minorHAnsi"/>
          <w:color w:val="0070C0"/>
        </w:rPr>
      </w:pPr>
    </w:p>
    <w:p w14:paraId="29EAFD8D" w14:textId="77777777" w:rsidR="00985A69" w:rsidRPr="002E6D48" w:rsidRDefault="00985A69" w:rsidP="00985A6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2DFAFB63" w14:textId="108AD597" w:rsidR="00985A69" w:rsidRPr="002E6D48" w:rsidRDefault="00985A69" w:rsidP="001863B9">
      <w:pPr>
        <w:ind w:right="-142"/>
        <w:jc w:val="both"/>
        <w:rPr>
          <w:rFonts w:asciiTheme="minorHAnsi" w:hAnsiTheme="minorHAnsi" w:cstheme="minorHAnsi"/>
        </w:rPr>
      </w:pPr>
    </w:p>
    <w:p w14:paraId="71B1F4E4" w14:textId="77777777"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E6D48">
        <w:rPr>
          <w:rFonts w:asciiTheme="minorHAnsi" w:hAnsiTheme="minorHAnsi" w:cstheme="minorHAnsi"/>
        </w:rPr>
        <w:t>odl</w:t>
      </w:r>
      <w:proofErr w:type="spellEnd"/>
      <w:r w:rsidRPr="002E6D48">
        <w:rPr>
          <w:rFonts w:asciiTheme="minorHAnsi" w:hAnsiTheme="minorHAnsi" w:cstheme="minorHAnsi"/>
        </w:rPr>
        <w:t>. US, 102/15 in 7/18; v nadaljnjem besedilu ZDIJZ).</w:t>
      </w:r>
    </w:p>
    <w:p w14:paraId="530CBC26" w14:textId="77777777" w:rsidR="00985A69" w:rsidRPr="002E6D48" w:rsidRDefault="00985A69" w:rsidP="00985A69">
      <w:pPr>
        <w:ind w:right="-142"/>
        <w:jc w:val="both"/>
        <w:rPr>
          <w:rFonts w:asciiTheme="minorHAnsi" w:hAnsiTheme="minorHAnsi" w:cstheme="minorHAnsi"/>
        </w:rPr>
      </w:pPr>
    </w:p>
    <w:p w14:paraId="3930C66A" w14:textId="233B7310"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Pogodbeni stranki sta seznanjeni z dejstvom, da </w:t>
      </w:r>
      <w:r w:rsidR="005079A0" w:rsidRPr="002E6D48">
        <w:rPr>
          <w:rFonts w:asciiTheme="minorHAnsi" w:hAnsiTheme="minorHAnsi" w:cstheme="minorHAnsi"/>
        </w:rPr>
        <w:t xml:space="preserve">je </w:t>
      </w:r>
      <w:r w:rsidRPr="002E6D48">
        <w:rPr>
          <w:rFonts w:asciiTheme="minorHAnsi" w:hAnsiTheme="minorHAnsi" w:cstheme="minorHAnsi"/>
        </w:rPr>
        <w:t>lahko skladno z ZDIJZ ta okvirni sporazum in/ali nje</w:t>
      </w:r>
      <w:r w:rsidR="005079A0" w:rsidRPr="002E6D48">
        <w:rPr>
          <w:rFonts w:asciiTheme="minorHAnsi" w:hAnsiTheme="minorHAnsi" w:cstheme="minorHAnsi"/>
        </w:rPr>
        <w:t>govi</w:t>
      </w:r>
      <w:r w:rsidRPr="002E6D48">
        <w:rPr>
          <w:rFonts w:asciiTheme="minorHAnsi" w:hAnsiTheme="minorHAnsi" w:cstheme="minorHAnsi"/>
        </w:rPr>
        <w:t xml:space="preserve"> sestavni deli predmet objave oziroma razkritja.</w:t>
      </w:r>
    </w:p>
    <w:p w14:paraId="483D1C40" w14:textId="6B719DFC" w:rsidR="005651C5" w:rsidRDefault="005651C5" w:rsidP="00A948A6">
      <w:pPr>
        <w:jc w:val="both"/>
        <w:rPr>
          <w:rFonts w:asciiTheme="minorHAnsi" w:eastAsia="Arial Unicode MS" w:hAnsiTheme="minorHAnsi" w:cstheme="minorHAnsi"/>
          <w:kern w:val="1"/>
        </w:rPr>
      </w:pPr>
    </w:p>
    <w:p w14:paraId="6578D5C5" w14:textId="77777777" w:rsidR="005651C5" w:rsidRPr="002E6D48" w:rsidRDefault="005651C5" w:rsidP="005651C5">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SKRBNIŠTVO</w:t>
      </w:r>
    </w:p>
    <w:p w14:paraId="67ADC739" w14:textId="77777777" w:rsidR="005651C5" w:rsidRPr="002E6D48" w:rsidRDefault="005651C5" w:rsidP="00985A69">
      <w:pPr>
        <w:numPr>
          <w:ilvl w:val="0"/>
          <w:numId w:val="2"/>
        </w:numPr>
        <w:spacing w:after="0"/>
        <w:ind w:right="-142"/>
        <w:jc w:val="center"/>
        <w:rPr>
          <w:rFonts w:asciiTheme="minorHAnsi" w:hAnsiTheme="minorHAnsi" w:cstheme="minorHAnsi"/>
          <w:bCs/>
          <w:color w:val="000000" w:themeColor="text1"/>
        </w:rPr>
      </w:pPr>
      <w:r w:rsidRPr="002E6D48">
        <w:rPr>
          <w:rFonts w:asciiTheme="minorHAnsi" w:hAnsiTheme="minorHAnsi" w:cstheme="minorHAnsi"/>
          <w:bCs/>
          <w:color w:val="000000" w:themeColor="text1"/>
        </w:rPr>
        <w:t>člen</w:t>
      </w:r>
    </w:p>
    <w:p w14:paraId="10C0C727" w14:textId="77777777" w:rsidR="005651C5" w:rsidRPr="00603CC5" w:rsidRDefault="005651C5" w:rsidP="005651C5">
      <w:pPr>
        <w:pStyle w:val="Brezrazmikov"/>
        <w:ind w:right="-142"/>
        <w:jc w:val="both"/>
        <w:rPr>
          <w:rFonts w:asciiTheme="minorHAnsi" w:hAnsiTheme="minorHAnsi" w:cstheme="minorHAnsi"/>
          <w:snapToGrid w:val="0"/>
        </w:rPr>
      </w:pPr>
    </w:p>
    <w:p w14:paraId="4EA4D6CB" w14:textId="7A17134A" w:rsidR="005651C5" w:rsidRDefault="005651C5" w:rsidP="005651C5">
      <w:pPr>
        <w:tabs>
          <w:tab w:val="left" w:pos="720"/>
        </w:tabs>
        <w:ind w:right="-142"/>
        <w:jc w:val="both"/>
        <w:rPr>
          <w:rFonts w:asciiTheme="minorHAnsi" w:hAnsiTheme="minorHAnsi" w:cstheme="minorHAnsi"/>
          <w:bCs/>
        </w:rPr>
      </w:pPr>
      <w:r w:rsidRPr="00603CC5">
        <w:rPr>
          <w:rFonts w:asciiTheme="minorHAnsi" w:hAnsiTheme="minorHAnsi" w:cstheme="minorHAnsi"/>
          <w:bCs/>
        </w:rPr>
        <w:t xml:space="preserve">Pogodbeni stranki določata </w:t>
      </w:r>
      <w:r w:rsidRPr="006758AA">
        <w:rPr>
          <w:rFonts w:asciiTheme="minorHAnsi" w:hAnsiTheme="minorHAnsi" w:cstheme="minorHAnsi"/>
          <w:bCs/>
        </w:rPr>
        <w:t xml:space="preserve">naslednja skrbnika za izvajanje </w:t>
      </w:r>
      <w:r w:rsidR="00582253">
        <w:rPr>
          <w:rFonts w:asciiTheme="minorHAnsi" w:hAnsiTheme="minorHAnsi" w:cstheme="minorHAnsi"/>
          <w:bCs/>
        </w:rPr>
        <w:t xml:space="preserve">tega </w:t>
      </w:r>
      <w:r w:rsidRPr="006758AA">
        <w:rPr>
          <w:rFonts w:asciiTheme="minorHAnsi" w:hAnsiTheme="minorHAnsi" w:cstheme="minorHAnsi"/>
          <w:bCs/>
        </w:rPr>
        <w:t>sporazuma:</w:t>
      </w:r>
    </w:p>
    <w:p w14:paraId="24D1095B" w14:textId="662492DC" w:rsidR="005651C5" w:rsidRPr="00833250" w:rsidRDefault="005651C5" w:rsidP="005651C5">
      <w:pPr>
        <w:numPr>
          <w:ilvl w:val="0"/>
          <w:numId w:val="21"/>
        </w:numPr>
        <w:tabs>
          <w:tab w:val="left" w:pos="720"/>
        </w:tabs>
        <w:spacing w:after="0"/>
        <w:ind w:right="-142"/>
        <w:jc w:val="both"/>
        <w:rPr>
          <w:rFonts w:asciiTheme="minorHAnsi" w:hAnsiTheme="minorHAnsi" w:cstheme="minorHAnsi"/>
          <w:bCs/>
        </w:rPr>
      </w:pPr>
      <w:r w:rsidRPr="006758AA">
        <w:rPr>
          <w:rFonts w:asciiTheme="minorHAnsi" w:hAnsiTheme="minorHAnsi" w:cstheme="minorHAnsi"/>
          <w:bCs/>
        </w:rPr>
        <w:t>na strani naročnika</w:t>
      </w:r>
      <w:r w:rsidRPr="00833250">
        <w:rPr>
          <w:rFonts w:asciiTheme="minorHAnsi" w:hAnsiTheme="minorHAnsi" w:cstheme="minorHAnsi"/>
          <w:bCs/>
        </w:rPr>
        <w:t xml:space="preserve">: </w:t>
      </w:r>
      <w:r w:rsidR="00582253">
        <w:rPr>
          <w:rFonts w:asciiTheme="minorHAnsi" w:hAnsiTheme="minorHAnsi" w:cstheme="minorHAnsi"/>
          <w:bCs/>
        </w:rPr>
        <w:t>__________</w:t>
      </w:r>
      <w:r w:rsidRPr="00833250">
        <w:rPr>
          <w:rFonts w:asciiTheme="minorHAnsi" w:hAnsiTheme="minorHAnsi" w:cstheme="minorHAnsi"/>
          <w:bCs/>
        </w:rPr>
        <w:t>, telefonska številka: +386 (2)</w:t>
      </w:r>
      <w:r w:rsidR="00582253">
        <w:rPr>
          <w:rFonts w:asciiTheme="minorHAnsi" w:hAnsiTheme="minorHAnsi" w:cstheme="minorHAnsi"/>
          <w:bCs/>
        </w:rPr>
        <w:t xml:space="preserve"> ______</w:t>
      </w:r>
      <w:r w:rsidRPr="00833250">
        <w:rPr>
          <w:rFonts w:asciiTheme="minorHAnsi" w:hAnsiTheme="minorHAnsi" w:cstheme="minorHAnsi"/>
          <w:bCs/>
        </w:rPr>
        <w:t xml:space="preserve">, elektronska pošta: </w:t>
      </w:r>
      <w:hyperlink r:id="rId12" w:history="1">
        <w:r w:rsidRPr="00B274BC">
          <w:rPr>
            <w:rStyle w:val="Hiperpovezava"/>
            <w:rFonts w:asciiTheme="minorHAnsi" w:hAnsiTheme="minorHAnsi" w:cstheme="minorHAnsi"/>
          </w:rPr>
          <w:t>@um.si</w:t>
        </w:r>
      </w:hyperlink>
      <w:r w:rsidRPr="00833250">
        <w:rPr>
          <w:rFonts w:asciiTheme="minorHAnsi" w:hAnsiTheme="minorHAnsi" w:cstheme="minorHAnsi"/>
          <w:bCs/>
        </w:rPr>
        <w:t>;</w:t>
      </w:r>
    </w:p>
    <w:p w14:paraId="0260B936" w14:textId="796DE45D" w:rsidR="005651C5" w:rsidRDefault="005651C5" w:rsidP="005651C5">
      <w:pPr>
        <w:numPr>
          <w:ilvl w:val="0"/>
          <w:numId w:val="21"/>
        </w:numPr>
        <w:tabs>
          <w:tab w:val="left" w:pos="720"/>
        </w:tabs>
        <w:spacing w:after="0"/>
        <w:ind w:right="-142"/>
        <w:jc w:val="both"/>
        <w:rPr>
          <w:rFonts w:asciiTheme="minorHAnsi" w:hAnsiTheme="minorHAnsi" w:cstheme="minorHAnsi"/>
          <w:bCs/>
        </w:rPr>
      </w:pPr>
      <w:r w:rsidRPr="006950BF">
        <w:rPr>
          <w:rFonts w:asciiTheme="minorHAnsi" w:hAnsiTheme="minorHAnsi" w:cstheme="minorHAnsi"/>
          <w:bCs/>
        </w:rPr>
        <w:t xml:space="preserve">na strani dobavitelja:  </w:t>
      </w:r>
      <w:r w:rsidR="00582253">
        <w:rPr>
          <w:rFonts w:asciiTheme="minorHAnsi" w:hAnsiTheme="minorHAnsi" w:cstheme="minorHAnsi"/>
          <w:bCs/>
        </w:rPr>
        <w:t>______________</w:t>
      </w:r>
      <w:r w:rsidRPr="006950BF">
        <w:rPr>
          <w:rFonts w:asciiTheme="minorHAnsi" w:hAnsiTheme="minorHAnsi" w:cstheme="minorHAnsi"/>
          <w:bCs/>
        </w:rPr>
        <w:t xml:space="preserve">, telefonska številka:   </w:t>
      </w:r>
      <w:r w:rsidR="00582253">
        <w:rPr>
          <w:rFonts w:asciiTheme="minorHAnsi" w:hAnsiTheme="minorHAnsi" w:cstheme="minorHAnsi"/>
          <w:bCs/>
        </w:rPr>
        <w:t>_______________</w:t>
      </w:r>
      <w:r w:rsidRPr="006950BF">
        <w:rPr>
          <w:rFonts w:asciiTheme="minorHAnsi" w:hAnsiTheme="minorHAnsi" w:cstheme="minorHAnsi"/>
          <w:bCs/>
        </w:rPr>
        <w:t>, elektronska pošta:</w:t>
      </w:r>
      <w:r>
        <w:rPr>
          <w:rFonts w:asciiTheme="minorHAnsi" w:hAnsiTheme="minorHAnsi" w:cstheme="minorHAnsi"/>
          <w:bCs/>
        </w:rPr>
        <w:t xml:space="preserve"> </w:t>
      </w:r>
      <w:r w:rsidR="008F4978">
        <w:t>_________________</w:t>
      </w:r>
    </w:p>
    <w:p w14:paraId="53ADF53A" w14:textId="77777777" w:rsidR="005651C5" w:rsidRPr="006758AA" w:rsidRDefault="005651C5" w:rsidP="005651C5">
      <w:pPr>
        <w:pStyle w:val="Brezrazmikov"/>
        <w:ind w:right="-142"/>
        <w:jc w:val="both"/>
        <w:rPr>
          <w:rFonts w:asciiTheme="minorHAnsi" w:hAnsiTheme="minorHAnsi" w:cstheme="minorHAnsi"/>
          <w:snapToGrid w:val="0"/>
        </w:rPr>
      </w:pPr>
    </w:p>
    <w:p w14:paraId="53A59D25" w14:textId="429F19B8" w:rsidR="005651C5" w:rsidRPr="00910095" w:rsidRDefault="005651C5" w:rsidP="005651C5">
      <w:pPr>
        <w:pStyle w:val="Brezrazmikov"/>
        <w:spacing w:after="120"/>
        <w:ind w:right="-142"/>
        <w:jc w:val="both"/>
        <w:rPr>
          <w:rFonts w:asciiTheme="minorHAnsi" w:hAnsiTheme="minorHAnsi" w:cstheme="minorHAnsi"/>
          <w:snapToGrid w:val="0"/>
          <w:color w:val="0070C0"/>
        </w:rPr>
      </w:pPr>
      <w:r w:rsidRPr="00603CC5">
        <w:rPr>
          <w:rFonts w:asciiTheme="minorHAnsi" w:hAnsiTheme="minorHAnsi" w:cstheme="minorHAnsi"/>
          <w:snapToGrid w:val="0"/>
        </w:rPr>
        <w:t xml:space="preserve">Za izvajanje obveznosti po tem sporazumu so zadolženi tajniki posameznih naročnikov kot so navedeni </w:t>
      </w:r>
      <w:r w:rsidRPr="002E6D48">
        <w:rPr>
          <w:rFonts w:asciiTheme="minorHAnsi" w:hAnsiTheme="minorHAnsi" w:cstheme="minorHAnsi"/>
          <w:snapToGrid w:val="0"/>
        </w:rPr>
        <w:t>v prilogi</w:t>
      </w:r>
      <w:r w:rsidR="0070188C" w:rsidRPr="002E6D48">
        <w:rPr>
          <w:rFonts w:asciiTheme="minorHAnsi" w:hAnsiTheme="minorHAnsi" w:cstheme="minorHAnsi"/>
          <w:snapToGrid w:val="0"/>
        </w:rPr>
        <w:t xml:space="preserve"> 1</w:t>
      </w:r>
      <w:r w:rsidR="00E874AB" w:rsidRPr="002E6D48">
        <w:rPr>
          <w:rFonts w:asciiTheme="minorHAnsi" w:hAnsiTheme="minorHAnsi" w:cstheme="minorHAnsi"/>
          <w:snapToGrid w:val="0"/>
        </w:rPr>
        <w:t xml:space="preserve"> tega sporazuma</w:t>
      </w:r>
      <w:r w:rsidR="0070188C" w:rsidRPr="002E6D48">
        <w:rPr>
          <w:rFonts w:asciiTheme="minorHAnsi" w:hAnsiTheme="minorHAnsi" w:cstheme="minorHAnsi"/>
          <w:snapToGrid w:val="0"/>
        </w:rPr>
        <w:t>.</w:t>
      </w:r>
    </w:p>
    <w:p w14:paraId="138A7494" w14:textId="77777777" w:rsidR="005651C5" w:rsidRPr="00164666" w:rsidRDefault="005651C5" w:rsidP="005651C5">
      <w:pPr>
        <w:pStyle w:val="Brezrazmikov"/>
        <w:ind w:right="-142"/>
        <w:jc w:val="both"/>
        <w:rPr>
          <w:rFonts w:asciiTheme="minorHAnsi" w:hAnsiTheme="minorHAnsi" w:cstheme="minorHAnsi"/>
          <w:snapToGrid w:val="0"/>
        </w:rPr>
      </w:pPr>
      <w:r w:rsidRPr="00603CC5">
        <w:rPr>
          <w:rFonts w:asciiTheme="minorHAnsi" w:hAnsiTheme="minorHAnsi" w:cstheme="minorHAnsi"/>
          <w:snapToGrid w:val="0"/>
        </w:rPr>
        <w:t>Morebitne podrobnosti o medsebojnem obveščanju in komuniciranju uredita stranki sporazuma s posebnim medsebojnim dogovorom.</w:t>
      </w:r>
    </w:p>
    <w:p w14:paraId="139AF7BE" w14:textId="77777777" w:rsidR="009765FD" w:rsidRPr="007E5E08" w:rsidRDefault="009765FD" w:rsidP="009765FD">
      <w:pPr>
        <w:spacing w:after="0" w:line="276" w:lineRule="auto"/>
        <w:ind w:left="1440"/>
        <w:jc w:val="both"/>
        <w:rPr>
          <w:rFonts w:asciiTheme="minorHAnsi" w:eastAsia="Arial Unicode MS" w:hAnsiTheme="minorHAnsi" w:cstheme="minorHAnsi"/>
        </w:rPr>
      </w:pPr>
    </w:p>
    <w:p w14:paraId="69BBC404" w14:textId="46372DE0" w:rsidR="007E5E08" w:rsidRPr="002E6D48" w:rsidRDefault="0016730F" w:rsidP="0016730F">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 xml:space="preserve">FINANČNA ZAVAROVANJA </w:t>
      </w:r>
    </w:p>
    <w:p w14:paraId="115E0500" w14:textId="77777777" w:rsidR="0016730F" w:rsidRPr="002E6D48" w:rsidRDefault="0016730F"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52C6B4B1" w14:textId="77777777" w:rsidR="0016730F" w:rsidRDefault="0016730F" w:rsidP="00E90131">
      <w:pPr>
        <w:jc w:val="both"/>
        <w:rPr>
          <w:rFonts w:asciiTheme="minorHAnsi" w:eastAsia="Arial Unicode MS" w:hAnsiTheme="minorHAnsi" w:cstheme="minorHAnsi"/>
        </w:rPr>
      </w:pPr>
    </w:p>
    <w:p w14:paraId="3ABF3A45" w14:textId="77777777" w:rsidR="00E90131" w:rsidRPr="007E5E08" w:rsidRDefault="00E90131" w:rsidP="009765FD">
      <w:pPr>
        <w:rPr>
          <w:rFonts w:asciiTheme="minorHAnsi" w:hAnsiTheme="minorHAnsi" w:cstheme="minorHAnsi"/>
        </w:rPr>
      </w:pPr>
    </w:p>
    <w:p w14:paraId="2AD219C7"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 xml:space="preserve">Dobavitelj mora najkasneje ob podpisu sporazuma naročniku izročiti menično izjavo s pooblastilom za izpolnitev in bianco menico, kot zavarovanje za dobro izvedbo pogodbenih obveznosti iz tega sporazuma. </w:t>
      </w:r>
    </w:p>
    <w:p w14:paraId="3170E7EE" w14:textId="7CDA32FC"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Finančno zavarovanje za dobro izvedbo pogodbenih obveznosti se glasi na znesek v višini deset odstotkov (10 %) vrednosti tega sporazuma (vrednost z DDV)</w:t>
      </w:r>
      <w:r w:rsidR="001C4F37">
        <w:rPr>
          <w:rFonts w:asciiTheme="minorHAnsi" w:hAnsiTheme="minorHAnsi" w:cstheme="minorHAnsi"/>
        </w:rPr>
        <w:t xml:space="preserve"> za vse sklope</w:t>
      </w:r>
      <w:r w:rsidRPr="002E6D48">
        <w:rPr>
          <w:rFonts w:asciiTheme="minorHAnsi" w:hAnsiTheme="minorHAnsi" w:cstheme="minorHAnsi"/>
        </w:rPr>
        <w:t>. Finančno zavarovanje za dobro izvedbo pogodbenih obveznosti velja še trideset (30) dni po prenehanju veljavnosti sporazuma.</w:t>
      </w:r>
    </w:p>
    <w:p w14:paraId="537E6555" w14:textId="77777777" w:rsidR="00456AB7" w:rsidRPr="002E6D48" w:rsidRDefault="00456AB7" w:rsidP="00456AB7">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Naročnik bo unovčil finančno zavarovanje za dobro izvedbo obveznosti po tem sporazumu v primeru, če:</w:t>
      </w:r>
    </w:p>
    <w:p w14:paraId="33025FD9"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pričel izvajati svojih pogodbenih obveznosti v skladu z določili sporazuma,</w:t>
      </w:r>
    </w:p>
    <w:p w14:paraId="7D23C5DF"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izpolnil svojih pogodbenih obveznosti v skladu z določili sporazuma,</w:t>
      </w:r>
    </w:p>
    <w:p w14:paraId="606AE522"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lastRenderedPageBreak/>
        <w:t>dobavitelj ne bo pravočasno izpolnil svojih pogodbenih obveznosti v skladu z določili sporazuma,</w:t>
      </w:r>
    </w:p>
    <w:p w14:paraId="7FE5438E"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pravilno izpolnil svojih pogodbenih obveznosti v skladu z določili sporazuma,</w:t>
      </w:r>
    </w:p>
    <w:p w14:paraId="195DA89B"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preneha izpolnjevati svoje pogodbene obveznosti v skladu z določili sporazuma.</w:t>
      </w:r>
    </w:p>
    <w:p w14:paraId="391A0C43" w14:textId="77777777" w:rsidR="00456AB7" w:rsidRPr="002E6D48" w:rsidRDefault="00456AB7" w:rsidP="00456AB7">
      <w:pPr>
        <w:ind w:right="-142"/>
        <w:jc w:val="both"/>
        <w:rPr>
          <w:rFonts w:asciiTheme="minorHAnsi" w:hAnsiTheme="minorHAnsi" w:cstheme="minorHAnsi"/>
          <w:snapToGrid w:val="0"/>
        </w:rPr>
      </w:pPr>
    </w:p>
    <w:p w14:paraId="37554AE5"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snapToGrid w:val="0"/>
        </w:rPr>
        <w:t xml:space="preserve">Naročnik lahko finančno zavarovanje za dobro izvedbo pogodbenih obveznosti uveljavi brez predhodnega opomina, mora pa </w:t>
      </w:r>
      <w:r w:rsidRPr="002E6D48">
        <w:rPr>
          <w:rFonts w:asciiTheme="minorHAnsi" w:eastAsia="Calibri" w:hAnsiTheme="minorHAnsi" w:cstheme="minorHAnsi"/>
        </w:rPr>
        <w:t>dobavitelja</w:t>
      </w:r>
      <w:r w:rsidRPr="002E6D48">
        <w:rPr>
          <w:rFonts w:asciiTheme="minorHAnsi" w:hAnsiTheme="minorHAnsi" w:cstheme="minorHAnsi"/>
          <w:snapToGrid w:val="0"/>
        </w:rPr>
        <w:t xml:space="preserve"> o tem pisno obvestiti najkasneje tri (3) dni po dnevu, ko je finančno zavarovanje predložil v izplačilo</w:t>
      </w:r>
      <w:r w:rsidRPr="002E6D48">
        <w:rPr>
          <w:rFonts w:asciiTheme="minorHAnsi" w:hAnsiTheme="minorHAnsi" w:cstheme="minorHAnsi"/>
        </w:rPr>
        <w:t>.</w:t>
      </w:r>
    </w:p>
    <w:p w14:paraId="5E2703E3" w14:textId="77777777" w:rsidR="00456AB7" w:rsidRPr="002E6D48" w:rsidRDefault="00456AB7" w:rsidP="00456AB7">
      <w:pPr>
        <w:ind w:right="-142"/>
        <w:jc w:val="both"/>
        <w:rPr>
          <w:rFonts w:asciiTheme="minorHAnsi" w:hAnsiTheme="minorHAnsi" w:cstheme="minorHAnsi"/>
          <w:snapToGrid w:val="0"/>
        </w:rPr>
      </w:pPr>
      <w:r w:rsidRPr="002E6D48">
        <w:rPr>
          <w:rFonts w:asciiTheme="minorHAnsi" w:hAnsiTheme="minorHAnsi" w:cstheme="minorHAnsi"/>
          <w:snapToGrid w:val="0"/>
        </w:rPr>
        <w:t>V primeru unovčitve finančnega zavarovanja za dobro izvedbo pogodbenih obveznosti, bo moral dobavitelj unovčeno zavarovanje nemudoma ustrezno nadomestiti z novim zavarovanjem za dobro izvedbo pogodbenih obveznosti.</w:t>
      </w:r>
    </w:p>
    <w:p w14:paraId="6A86397E" w14:textId="77777777" w:rsidR="00456AB7" w:rsidRPr="002E6D48" w:rsidRDefault="00456AB7" w:rsidP="00456AB7">
      <w:pPr>
        <w:overflowPunct w:val="0"/>
        <w:autoSpaceDE w:val="0"/>
        <w:autoSpaceDN w:val="0"/>
        <w:adjustRightInd w:val="0"/>
        <w:spacing w:line="260" w:lineRule="atLeast"/>
        <w:ind w:right="-142"/>
        <w:jc w:val="both"/>
        <w:textAlignment w:val="baseline"/>
        <w:rPr>
          <w:rFonts w:asciiTheme="minorHAnsi" w:hAnsiTheme="minorHAnsi" w:cstheme="minorHAnsi"/>
        </w:rPr>
      </w:pPr>
      <w:r w:rsidRPr="002E6D48">
        <w:rPr>
          <w:rFonts w:asciiTheme="minorHAnsi" w:hAnsiTheme="minorHAnsi" w:cstheme="minorHAnsi"/>
        </w:rPr>
        <w:t>Če se bodo med trajanjem tega sporazuma spremenili roki za izvedbo posla, vrsta blaga ali storitve, kakovost in količina, bo moral dobavitelj temu ustrezno spremeniti tudi zavarovanje oziroma podaljšati njegovo veljavnost.</w:t>
      </w:r>
    </w:p>
    <w:p w14:paraId="17C902D4" w14:textId="77777777" w:rsidR="00456AB7" w:rsidRPr="002E6D48" w:rsidRDefault="00456AB7" w:rsidP="00456AB7">
      <w:pPr>
        <w:ind w:right="-142"/>
        <w:jc w:val="both"/>
        <w:rPr>
          <w:rFonts w:asciiTheme="minorHAnsi" w:hAnsiTheme="minorHAnsi" w:cstheme="minorHAnsi"/>
        </w:rPr>
      </w:pPr>
      <w:bookmarkStart w:id="19" w:name="_Hlk13125076"/>
      <w:r w:rsidRPr="002E6D48">
        <w:rPr>
          <w:rFonts w:asciiTheme="minorHAnsi" w:hAnsiTheme="minorHAnsi" w:cstheme="minorHAnsi"/>
        </w:rPr>
        <w:t>Finančno zavarovanje za dobro izvedbo pogodbenih obveznosti, izročeno naročniku, velja za izpolnjevanje obveznosti za vsakega posameznega naročnika po tem sporazumu.</w:t>
      </w:r>
      <w:bookmarkEnd w:id="19"/>
    </w:p>
    <w:p w14:paraId="157E3B30" w14:textId="6DEDFB27" w:rsidR="00456AB7" w:rsidRDefault="00456AB7" w:rsidP="00456AB7">
      <w:pPr>
        <w:spacing w:line="260" w:lineRule="atLeast"/>
        <w:ind w:right="-142"/>
        <w:jc w:val="both"/>
        <w:rPr>
          <w:rFonts w:asciiTheme="minorHAnsi" w:hAnsiTheme="minorHAnsi" w:cstheme="minorHAnsi"/>
          <w:color w:val="000000" w:themeColor="text1"/>
        </w:rPr>
      </w:pPr>
      <w:r w:rsidRPr="000513A2">
        <w:rPr>
          <w:rFonts w:asciiTheme="minorHAnsi" w:hAnsiTheme="minorHAnsi" w:cstheme="minorHAnsi"/>
          <w:color w:val="000000" w:themeColor="text1"/>
        </w:rPr>
        <w:t>Predložitev finančnega zavarovanja iz tega člena je pogoj za veljavnost sporazuma.</w:t>
      </w:r>
    </w:p>
    <w:p w14:paraId="5DC8F7DC" w14:textId="77777777" w:rsidR="00AC7221" w:rsidRDefault="00AC7221" w:rsidP="00456AB7">
      <w:pPr>
        <w:spacing w:line="260" w:lineRule="atLeast"/>
        <w:ind w:right="-142"/>
        <w:jc w:val="both"/>
        <w:rPr>
          <w:rFonts w:asciiTheme="minorHAnsi" w:hAnsiTheme="minorHAnsi" w:cstheme="minorHAnsi"/>
          <w:color w:val="000000" w:themeColor="text1"/>
        </w:rPr>
      </w:pPr>
    </w:p>
    <w:p w14:paraId="1FB673FC" w14:textId="77777777" w:rsidR="00AC7221" w:rsidRPr="002E6D48" w:rsidRDefault="00AC7221" w:rsidP="00AC7221">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ODSTOP OD SPORAZUMA</w:t>
      </w:r>
    </w:p>
    <w:p w14:paraId="358C449E" w14:textId="77777777" w:rsidR="00AC7221" w:rsidRPr="002E6D48" w:rsidRDefault="00AC7221" w:rsidP="00985A69">
      <w:pPr>
        <w:pStyle w:val="Default"/>
        <w:numPr>
          <w:ilvl w:val="0"/>
          <w:numId w:val="2"/>
        </w:numPr>
        <w:jc w:val="center"/>
        <w:rPr>
          <w:rFonts w:asciiTheme="minorHAnsi" w:hAnsiTheme="minorHAnsi" w:cstheme="minorHAnsi"/>
          <w:bCs/>
          <w:snapToGrid w:val="0"/>
          <w:color w:val="0070C0"/>
          <w:sz w:val="22"/>
          <w:szCs w:val="22"/>
        </w:rPr>
      </w:pPr>
      <w:r w:rsidRPr="002E6D48">
        <w:rPr>
          <w:rFonts w:asciiTheme="minorHAnsi" w:hAnsiTheme="minorHAnsi" w:cstheme="minorHAnsi"/>
          <w:bCs/>
          <w:color w:val="auto"/>
          <w:sz w:val="22"/>
          <w:szCs w:val="22"/>
        </w:rPr>
        <w:t>čl</w:t>
      </w:r>
      <w:r w:rsidRPr="002E6D48">
        <w:rPr>
          <w:rFonts w:asciiTheme="minorHAnsi" w:hAnsiTheme="minorHAnsi" w:cstheme="minorHAnsi"/>
          <w:bCs/>
          <w:color w:val="000000" w:themeColor="text1"/>
          <w:sz w:val="22"/>
          <w:szCs w:val="22"/>
        </w:rPr>
        <w:t>en</w:t>
      </w:r>
    </w:p>
    <w:p w14:paraId="61313278" w14:textId="77777777" w:rsidR="00AC7221" w:rsidRPr="001E37CA" w:rsidRDefault="00AC7221" w:rsidP="00AC7221">
      <w:pPr>
        <w:pStyle w:val="Glava"/>
        <w:tabs>
          <w:tab w:val="clear" w:pos="4536"/>
          <w:tab w:val="clear" w:pos="9072"/>
        </w:tabs>
        <w:ind w:right="-142"/>
        <w:jc w:val="center"/>
        <w:rPr>
          <w:rFonts w:asciiTheme="minorHAnsi" w:hAnsiTheme="minorHAnsi" w:cstheme="minorHAnsi"/>
          <w:b/>
          <w:snapToGrid w:val="0"/>
          <w:color w:val="0070C0"/>
        </w:rPr>
      </w:pPr>
    </w:p>
    <w:p w14:paraId="376A13F7"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V primeru, da dobavitelj ne izpolnjuje obveznosti iz tega sporazuma na način, predviden v sporazumu, začne naročnik ustrezne postopke za njegovo prekinitev.</w:t>
      </w:r>
    </w:p>
    <w:p w14:paraId="7B8CB38F"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p>
    <w:p w14:paraId="5FD16411"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Naročnik lahko predčasno odstopi od tega sporazuma brez odpovednega roka, če:</w:t>
      </w:r>
    </w:p>
    <w:p w14:paraId="7EF8C866"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najmanj 5 (pet) krat neupravičeno zamudi z dobavo blaga oziroma ga ne dobavi na način, kot je določeno v tem sporazumu;</w:t>
      </w:r>
    </w:p>
    <w:p w14:paraId="292CE44C"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rPr>
      </w:pPr>
      <w:r w:rsidRPr="002E6D48">
        <w:rPr>
          <w:rFonts w:asciiTheme="minorHAnsi" w:hAnsiTheme="minorHAnsi" w:cstheme="minorHAnsi"/>
          <w:snapToGrid w:val="0"/>
        </w:rPr>
        <w:t xml:space="preserve">dobavitelj večkrat neutemeljeno zavrne naročilo ali odstopa od dogovorjenega načina izvedbe </w:t>
      </w:r>
      <w:r w:rsidRPr="002E6D48">
        <w:rPr>
          <w:rFonts w:asciiTheme="minorHAnsi" w:hAnsiTheme="minorHAnsi" w:cstheme="minorHAnsi"/>
        </w:rPr>
        <w:t>naročila ali nekvalitetno oziroma nepravilno opravlja dobave;</w:t>
      </w:r>
    </w:p>
    <w:p w14:paraId="3A3EF92C"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rPr>
      </w:pPr>
      <w:r w:rsidRPr="002E6D48">
        <w:rPr>
          <w:rFonts w:asciiTheme="minorHAnsi" w:hAnsiTheme="minorHAnsi" w:cstheme="minorHAnsi"/>
        </w:rPr>
        <w:t>dobavitelj v roku ne odpravi reklamacij;</w:t>
      </w:r>
    </w:p>
    <w:p w14:paraId="1CE9E45A" w14:textId="77777777" w:rsidR="00AC7221" w:rsidRPr="002E6D48" w:rsidRDefault="00AC7221" w:rsidP="00AC7221">
      <w:pPr>
        <w:pStyle w:val="Odstavekseznama"/>
        <w:numPr>
          <w:ilvl w:val="0"/>
          <w:numId w:val="29"/>
        </w:numPr>
        <w:contextualSpacing w:val="0"/>
        <w:rPr>
          <w:rFonts w:asciiTheme="minorHAnsi" w:hAnsiTheme="minorHAnsi" w:cstheme="minorHAnsi"/>
        </w:rPr>
      </w:pPr>
      <w:r w:rsidRPr="002E6D48">
        <w:rPr>
          <w:rFonts w:asciiTheme="minorHAnsi" w:hAnsiTheme="minorHAnsi" w:cstheme="minorHAnsi"/>
        </w:rPr>
        <w:t>dobavitelj brez potrditve naročnika poveča ceno blaga;</w:t>
      </w:r>
    </w:p>
    <w:p w14:paraId="53EA2297"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rPr>
        <w:t xml:space="preserve">dobavitelj preneha izvajati storitve po tem </w:t>
      </w:r>
      <w:r w:rsidRPr="002E6D48">
        <w:rPr>
          <w:rFonts w:asciiTheme="minorHAnsi" w:hAnsiTheme="minorHAnsi" w:cstheme="minorHAnsi"/>
          <w:snapToGrid w:val="0"/>
        </w:rPr>
        <w:t>sporazumu;</w:t>
      </w:r>
    </w:p>
    <w:p w14:paraId="583DE926"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je nad dobaviteljem začet stečajni postopek ali preneha opravljati svojo dejavnost;</w:t>
      </w:r>
    </w:p>
    <w:p w14:paraId="5A263F07"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drugače huje krši določila tega sporazuma.</w:t>
      </w:r>
    </w:p>
    <w:p w14:paraId="084CE2C9" w14:textId="77777777" w:rsidR="00AC7221" w:rsidRPr="002E6D48" w:rsidRDefault="00AC7221" w:rsidP="00AC7221">
      <w:pPr>
        <w:pStyle w:val="Brezrazmikov"/>
        <w:spacing w:before="120"/>
        <w:ind w:right="-142"/>
        <w:jc w:val="both"/>
        <w:rPr>
          <w:rFonts w:asciiTheme="minorHAnsi" w:hAnsiTheme="minorHAnsi" w:cstheme="minorHAnsi"/>
          <w:snapToGrid w:val="0"/>
        </w:rPr>
      </w:pPr>
      <w:r w:rsidRPr="002E6D48">
        <w:rPr>
          <w:rFonts w:asciiTheme="minorHAnsi" w:hAnsiTheme="minorHAnsi" w:cstheme="minorHAnsi"/>
          <w:snapToGrid w:val="0"/>
        </w:rPr>
        <w:t>Odstop mora biti podan v pisni obliki. Naročnik lahko unovči finančno zavarovanje za dobro izvedbo pogodbenih obveznosti.</w:t>
      </w:r>
    </w:p>
    <w:p w14:paraId="44866121" w14:textId="77777777" w:rsidR="00C12CF1" w:rsidRPr="000513A2" w:rsidRDefault="00C12CF1" w:rsidP="00456AB7">
      <w:pPr>
        <w:spacing w:line="260" w:lineRule="atLeast"/>
        <w:ind w:right="-142"/>
        <w:jc w:val="both"/>
        <w:rPr>
          <w:rFonts w:asciiTheme="minorHAnsi" w:hAnsiTheme="minorHAnsi" w:cstheme="minorHAnsi"/>
          <w:color w:val="000000" w:themeColor="text1"/>
        </w:rPr>
      </w:pPr>
    </w:p>
    <w:p w14:paraId="133F486F" w14:textId="77777777" w:rsidR="000973F4" w:rsidRPr="002E6D48" w:rsidRDefault="000973F4"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7DCA9061" w14:textId="77777777" w:rsidR="000973F4" w:rsidRDefault="000973F4" w:rsidP="000973F4">
      <w:pPr>
        <w:spacing w:line="260" w:lineRule="atLeast"/>
        <w:ind w:right="-142"/>
        <w:jc w:val="both"/>
        <w:rPr>
          <w:rFonts w:asciiTheme="minorHAnsi" w:eastAsia="Calibri" w:hAnsiTheme="minorHAnsi" w:cstheme="minorHAnsi"/>
          <w:color w:val="0070C0"/>
        </w:rPr>
      </w:pPr>
    </w:p>
    <w:p w14:paraId="5F11D312" w14:textId="77777777" w:rsidR="000973F4" w:rsidRPr="002E6D48" w:rsidRDefault="000973F4" w:rsidP="000973F4">
      <w:pPr>
        <w:ind w:right="-142"/>
        <w:jc w:val="both"/>
        <w:rPr>
          <w:rFonts w:asciiTheme="minorHAnsi" w:eastAsia="Calibri" w:hAnsiTheme="minorHAnsi" w:cstheme="minorHAnsi"/>
          <w:snapToGrid w:val="0"/>
        </w:rPr>
      </w:pPr>
      <w:r w:rsidRPr="002E6D48">
        <w:rPr>
          <w:rFonts w:asciiTheme="minorHAnsi" w:eastAsia="Calibri" w:hAnsiTheme="minorHAnsi" w:cstheme="minorHAnsi"/>
          <w:snapToGrid w:val="0"/>
        </w:rPr>
        <w:t>Dobavitelj lahko odstopi od sporazuma z enomesečnim odpovednim rokom, če je posameznemu naročniku dobavil blago skladno z določili tega sporazuma in veljavno zakonodajo, le-ta pa je najmanj pet (5) krat zamudil s plačilom računa za dobavljeno blago za več kot šestdeset (60) dni.</w:t>
      </w:r>
    </w:p>
    <w:p w14:paraId="49DB40DD" w14:textId="14F97F3F" w:rsidR="000973F4" w:rsidRPr="002E6D48" w:rsidRDefault="000973F4" w:rsidP="000973F4">
      <w:pPr>
        <w:ind w:right="-142"/>
        <w:jc w:val="both"/>
        <w:rPr>
          <w:rFonts w:asciiTheme="minorHAnsi" w:eastAsia="Calibri" w:hAnsiTheme="minorHAnsi" w:cstheme="minorHAnsi"/>
          <w:snapToGrid w:val="0"/>
        </w:rPr>
      </w:pPr>
      <w:r w:rsidRPr="002E6D48">
        <w:rPr>
          <w:rFonts w:asciiTheme="minorHAnsi" w:eastAsia="Calibri" w:hAnsiTheme="minorHAnsi" w:cstheme="minorHAnsi"/>
          <w:snapToGrid w:val="0"/>
        </w:rPr>
        <w:t>Odpovedni rok začne teči z dnem, ko naročnik prejme pisno odpoved.</w:t>
      </w:r>
    </w:p>
    <w:p w14:paraId="42935573" w14:textId="1EB00D8D" w:rsidR="00127588" w:rsidRDefault="00127588" w:rsidP="000973F4">
      <w:pPr>
        <w:ind w:right="-142"/>
        <w:jc w:val="both"/>
        <w:rPr>
          <w:rFonts w:asciiTheme="minorHAnsi" w:eastAsia="Calibri" w:hAnsiTheme="minorHAnsi" w:cstheme="minorHAnsi"/>
          <w:snapToGrid w:val="0"/>
          <w:color w:val="0070C0"/>
        </w:rPr>
      </w:pPr>
    </w:p>
    <w:p w14:paraId="63049E1B" w14:textId="77777777" w:rsidR="0068568B" w:rsidRDefault="0068568B" w:rsidP="000973F4">
      <w:pPr>
        <w:ind w:right="-142"/>
        <w:jc w:val="both"/>
        <w:rPr>
          <w:rFonts w:asciiTheme="minorHAnsi" w:eastAsia="Calibri" w:hAnsiTheme="minorHAnsi" w:cstheme="minorHAnsi"/>
          <w:snapToGrid w:val="0"/>
          <w:color w:val="0070C0"/>
        </w:rPr>
      </w:pPr>
    </w:p>
    <w:p w14:paraId="2EEF0338" w14:textId="13889B69" w:rsidR="007E5E08" w:rsidRPr="00815227" w:rsidRDefault="007E5E08" w:rsidP="00F236DA">
      <w:pPr>
        <w:pStyle w:val="Odstavekseznama"/>
        <w:numPr>
          <w:ilvl w:val="0"/>
          <w:numId w:val="16"/>
        </w:numPr>
        <w:spacing w:after="240"/>
        <w:contextualSpacing w:val="0"/>
        <w:rPr>
          <w:rFonts w:asciiTheme="minorHAnsi" w:eastAsia="Arial Unicode MS" w:hAnsiTheme="minorHAnsi" w:cstheme="minorHAnsi"/>
          <w:b/>
          <w:color w:val="000000" w:themeColor="text1"/>
          <w:kern w:val="1"/>
        </w:rPr>
      </w:pPr>
      <w:r w:rsidRPr="00815227">
        <w:rPr>
          <w:rFonts w:asciiTheme="minorHAnsi" w:hAnsiTheme="minorHAnsi" w:cstheme="minorHAnsi"/>
          <w:b/>
          <w:color w:val="000000" w:themeColor="text1"/>
        </w:rPr>
        <w:lastRenderedPageBreak/>
        <w:t>PROTIKORUPCIJSKA</w:t>
      </w:r>
      <w:r w:rsidRPr="00815227">
        <w:rPr>
          <w:rFonts w:asciiTheme="minorHAnsi" w:eastAsia="Arial Unicode MS" w:hAnsiTheme="minorHAnsi" w:cstheme="minorHAnsi"/>
          <w:b/>
          <w:color w:val="000000" w:themeColor="text1"/>
          <w:kern w:val="1"/>
        </w:rPr>
        <w:t xml:space="preserve"> KLAVZULA</w:t>
      </w:r>
    </w:p>
    <w:p w14:paraId="2FEED70C" w14:textId="77777777" w:rsidR="00F236DA" w:rsidRPr="002E6D48" w:rsidRDefault="00F236DA" w:rsidP="00985A69">
      <w:pPr>
        <w:pStyle w:val="Default"/>
        <w:numPr>
          <w:ilvl w:val="0"/>
          <w:numId w:val="2"/>
        </w:numPr>
        <w:jc w:val="center"/>
        <w:rPr>
          <w:rFonts w:asciiTheme="minorHAnsi" w:hAnsiTheme="minorHAnsi" w:cstheme="minorHAnsi"/>
          <w:color w:val="auto"/>
        </w:rPr>
      </w:pPr>
      <w:r w:rsidRPr="002E6D48">
        <w:rPr>
          <w:rFonts w:asciiTheme="minorHAnsi" w:hAnsiTheme="minorHAnsi" w:cstheme="minorHAnsi"/>
          <w:bCs/>
          <w:color w:val="auto"/>
          <w:sz w:val="22"/>
          <w:szCs w:val="22"/>
        </w:rPr>
        <w:t>člen</w:t>
      </w:r>
    </w:p>
    <w:p w14:paraId="0317A85D" w14:textId="77777777" w:rsidR="00F236DA" w:rsidRDefault="00F236DA" w:rsidP="00006BCB">
      <w:pPr>
        <w:keepNext/>
        <w:keepLines/>
        <w:jc w:val="both"/>
        <w:rPr>
          <w:rFonts w:cs="Calibri"/>
          <w:lang w:val="x-none" w:eastAsia="x-none"/>
        </w:rPr>
      </w:pPr>
    </w:p>
    <w:p w14:paraId="04C0A581" w14:textId="77777777" w:rsidR="00472E87" w:rsidRDefault="00472E87" w:rsidP="00006BCB">
      <w:pPr>
        <w:keepNext/>
        <w:keepLines/>
        <w:jc w:val="both"/>
        <w:rPr>
          <w:rFonts w:cs="Calibri"/>
          <w:lang w:val="x-none" w:eastAsia="x-none"/>
        </w:rPr>
      </w:pPr>
    </w:p>
    <w:p w14:paraId="5FF29516" w14:textId="6D99FA63" w:rsidR="00006BCB" w:rsidRPr="002E6D48" w:rsidRDefault="00006BCB" w:rsidP="00006BCB">
      <w:pPr>
        <w:keepNext/>
        <w:keepLines/>
        <w:jc w:val="both"/>
        <w:rPr>
          <w:rFonts w:cs="Calibri"/>
          <w:i/>
          <w:lang w:val="x-none" w:eastAsia="x-none"/>
        </w:rPr>
      </w:pPr>
      <w:r w:rsidRPr="002E6D48">
        <w:rPr>
          <w:rFonts w:cs="Calibri"/>
          <w:lang w:val="x-none" w:eastAsia="x-none"/>
        </w:rPr>
        <w:t xml:space="preserve">Na podlagi določb 1. točke 14. člena Zakona o integriteti in preprečevanju korupcije (Ur. l. RS, št. </w:t>
      </w:r>
      <w:r w:rsidRPr="002E6D48">
        <w:rPr>
          <w:rFonts w:cs="Calibri"/>
          <w:lang w:eastAsia="x-none"/>
        </w:rPr>
        <w:t>69/2011;</w:t>
      </w:r>
      <w:r w:rsidRPr="002E6D48">
        <w:rPr>
          <w:rFonts w:cs="Calibri"/>
          <w:lang w:val="x-none" w:eastAsia="x-none"/>
        </w:rPr>
        <w:t xml:space="preserve"> v nadaljevanju</w:t>
      </w:r>
      <w:r w:rsidRPr="002E6D48">
        <w:rPr>
          <w:rFonts w:cs="Calibri"/>
          <w:lang w:eastAsia="x-none"/>
        </w:rPr>
        <w:t xml:space="preserve"> besedila</w:t>
      </w:r>
      <w:r w:rsidRPr="002E6D48">
        <w:rPr>
          <w:rFonts w:cs="Calibri"/>
          <w:lang w:val="x-none" w:eastAsia="x-none"/>
        </w:rPr>
        <w:t xml:space="preserve">: </w:t>
      </w:r>
      <w:proofErr w:type="spellStart"/>
      <w:r w:rsidRPr="002E6D48">
        <w:rPr>
          <w:rFonts w:cs="Calibri"/>
          <w:lang w:val="x-none" w:eastAsia="x-none"/>
        </w:rPr>
        <w:t>ZIntPK</w:t>
      </w:r>
      <w:proofErr w:type="spellEnd"/>
      <w:r w:rsidRPr="002E6D48">
        <w:rPr>
          <w:rFonts w:cs="Calibri"/>
          <w:lang w:val="x-none" w:eastAsia="x-none"/>
        </w:rPr>
        <w:t>) je pogodba, pri kateri kdo v imenu ali na račun druge pogodbene stranke, predstavniku ali posredniku organa ali organizacije iz javnega sektorja obljubi, ponudi ali da kakšno nedovoljeno korist za:</w:t>
      </w:r>
    </w:p>
    <w:p w14:paraId="784E639A"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pridobitev posla ali</w:t>
      </w:r>
    </w:p>
    <w:p w14:paraId="724FF963"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sklenitev posla pod ugodnejšimi pogoji ali</w:t>
      </w:r>
    </w:p>
    <w:p w14:paraId="011F4148"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opustitev dolžnega nadzora nad izvajanjem pogodbenih obveznosti ali</w:t>
      </w:r>
    </w:p>
    <w:p w14:paraId="27181371"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E96F0" w14:textId="0162C3E3" w:rsidR="00006BCB" w:rsidRPr="002E6D48" w:rsidRDefault="00006BCB" w:rsidP="00006BCB">
      <w:pPr>
        <w:pStyle w:val="Telobesedila2"/>
        <w:spacing w:after="0" w:line="240" w:lineRule="auto"/>
        <w:jc w:val="both"/>
        <w:rPr>
          <w:rFonts w:ascii="Calibri" w:hAnsi="Calibri" w:cs="Calibri"/>
          <w:i w:val="0"/>
          <w:sz w:val="22"/>
          <w:szCs w:val="22"/>
          <w:lang w:val="x-none" w:eastAsia="x-none"/>
        </w:rPr>
      </w:pPr>
      <w:r w:rsidRPr="002E6D48">
        <w:rPr>
          <w:rFonts w:ascii="Calibri" w:hAnsi="Calibri" w:cs="Calibri"/>
          <w:i w:val="0"/>
          <w:sz w:val="22"/>
          <w:szCs w:val="22"/>
          <w:lang w:val="x-none" w:eastAsia="x-none"/>
        </w:rPr>
        <w:t>nična.</w:t>
      </w:r>
      <w:r w:rsidRPr="002E6D48">
        <w:rPr>
          <w:rFonts w:ascii="Calibri" w:hAnsi="Calibri" w:cs="Calibri"/>
          <w:i w:val="0"/>
          <w:sz w:val="22"/>
          <w:szCs w:val="22"/>
          <w:lang w:val="x-none" w:eastAsia="x-none"/>
        </w:rPr>
        <w:br/>
      </w:r>
      <w:r w:rsidRPr="002E6D48">
        <w:rPr>
          <w:rFonts w:ascii="Calibri" w:hAnsi="Calibri" w:cs="Calibri"/>
          <w:iCs/>
          <w:sz w:val="22"/>
          <w:szCs w:val="22"/>
          <w:lang w:val="x-none" w:eastAsia="x-none"/>
        </w:rPr>
        <w:br/>
      </w:r>
      <w:r w:rsidRPr="002E6D48">
        <w:rPr>
          <w:rFonts w:ascii="Calibri" w:hAnsi="Calibri" w:cs="Calibri"/>
          <w:i w:val="0"/>
          <w:sz w:val="22"/>
          <w:szCs w:val="22"/>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5018354" w14:textId="6617F944" w:rsidR="002E5521"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06078B18" w14:textId="77777777" w:rsidR="002E5521" w:rsidRPr="002E5521" w:rsidRDefault="002E5521" w:rsidP="002E5521">
      <w:pPr>
        <w:pStyle w:val="Odstavekseznama"/>
        <w:numPr>
          <w:ilvl w:val="0"/>
          <w:numId w:val="16"/>
        </w:numPr>
        <w:spacing w:after="240"/>
        <w:contextualSpacing w:val="0"/>
        <w:rPr>
          <w:b/>
        </w:rPr>
      </w:pPr>
      <w:r w:rsidRPr="002E5521">
        <w:rPr>
          <w:rFonts w:asciiTheme="minorHAnsi" w:hAnsiTheme="minorHAnsi" w:cstheme="minorHAnsi"/>
          <w:b/>
          <w:color w:val="000000" w:themeColor="text1"/>
        </w:rPr>
        <w:t>PREHODNE</w:t>
      </w:r>
      <w:r w:rsidRPr="002E5521">
        <w:rPr>
          <w:rFonts w:asciiTheme="minorHAnsi" w:hAnsiTheme="minorHAnsi" w:cstheme="minorHAnsi"/>
          <w:b/>
        </w:rPr>
        <w:t xml:space="preserve"> IN KONČNE DOLOČBE</w:t>
      </w:r>
    </w:p>
    <w:p w14:paraId="40C2A382" w14:textId="54AB3C4F" w:rsidR="002E5521"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197242EF" w14:textId="77777777" w:rsidR="002E5521" w:rsidRPr="002E6D48" w:rsidRDefault="002E5521" w:rsidP="002E5521">
      <w:pPr>
        <w:pStyle w:val="Default"/>
        <w:numPr>
          <w:ilvl w:val="0"/>
          <w:numId w:val="2"/>
        </w:numPr>
        <w:jc w:val="center"/>
        <w:rPr>
          <w:rFonts w:asciiTheme="minorHAnsi" w:hAnsiTheme="minorHAnsi" w:cstheme="minorHAnsi"/>
        </w:rPr>
      </w:pPr>
      <w:r w:rsidRPr="002E6D48">
        <w:rPr>
          <w:rFonts w:asciiTheme="minorHAnsi" w:hAnsiTheme="minorHAnsi" w:cstheme="minorHAnsi"/>
          <w:bCs/>
          <w:color w:val="000000" w:themeColor="text1"/>
          <w:sz w:val="22"/>
          <w:szCs w:val="22"/>
        </w:rPr>
        <w:t>člen</w:t>
      </w:r>
    </w:p>
    <w:p w14:paraId="72754F5B" w14:textId="77777777" w:rsidR="002E5521" w:rsidRDefault="002E5521" w:rsidP="002E5521">
      <w:pPr>
        <w:ind w:right="-142"/>
        <w:jc w:val="both"/>
        <w:rPr>
          <w:rFonts w:asciiTheme="minorHAnsi" w:hAnsiTheme="minorHAnsi" w:cstheme="minorHAnsi"/>
        </w:rPr>
      </w:pPr>
    </w:p>
    <w:p w14:paraId="4AE8956A" w14:textId="5BF166CE" w:rsidR="002E5521" w:rsidRPr="002E6D48" w:rsidRDefault="002E5521" w:rsidP="002E5521">
      <w:pPr>
        <w:ind w:right="-142"/>
        <w:jc w:val="both"/>
        <w:rPr>
          <w:rFonts w:asciiTheme="minorHAnsi" w:hAnsiTheme="minorHAnsi" w:cstheme="minorHAnsi"/>
        </w:rPr>
      </w:pPr>
      <w:r w:rsidRPr="002E6D48">
        <w:rPr>
          <w:rFonts w:asciiTheme="minorHAnsi" w:hAnsiTheme="minorHAnsi" w:cstheme="minorHAnsi"/>
        </w:rPr>
        <w:t>Stranki se obvezujeta, da bosta storili vse kar je potrebno za izvršitev tega sporazuma in da bosta pri njegovem izvrševanju ravnali s skrbnostjo dobrega strokovnjaka.</w:t>
      </w:r>
    </w:p>
    <w:p w14:paraId="5701D9B5" w14:textId="77777777" w:rsidR="00D3515C" w:rsidRPr="00D3515C" w:rsidRDefault="00D3515C" w:rsidP="002E5521">
      <w:pPr>
        <w:ind w:right="-142"/>
        <w:jc w:val="both"/>
        <w:rPr>
          <w:rFonts w:asciiTheme="minorHAnsi" w:hAnsiTheme="minorHAnsi" w:cstheme="minorHAnsi"/>
          <w:color w:val="0070C0"/>
        </w:rPr>
      </w:pPr>
    </w:p>
    <w:p w14:paraId="674DA752" w14:textId="12FC29BB" w:rsidR="009765FD" w:rsidRPr="00815227" w:rsidRDefault="009765FD" w:rsidP="00985A69">
      <w:pPr>
        <w:pStyle w:val="Default"/>
        <w:numPr>
          <w:ilvl w:val="0"/>
          <w:numId w:val="2"/>
        </w:numPr>
        <w:jc w:val="center"/>
        <w:rPr>
          <w:rFonts w:asciiTheme="minorHAnsi" w:hAnsiTheme="minorHAnsi" w:cstheme="minorHAnsi"/>
          <w:color w:val="000000" w:themeColor="text1"/>
        </w:rPr>
      </w:pPr>
      <w:r w:rsidRPr="00815227">
        <w:rPr>
          <w:rFonts w:asciiTheme="minorHAnsi" w:hAnsiTheme="minorHAnsi" w:cstheme="minorHAnsi"/>
          <w:bCs/>
          <w:color w:val="000000" w:themeColor="text1"/>
          <w:sz w:val="22"/>
          <w:szCs w:val="22"/>
        </w:rPr>
        <w:t>člen</w:t>
      </w:r>
    </w:p>
    <w:p w14:paraId="2918F285" w14:textId="77777777" w:rsidR="009765FD" w:rsidRPr="00815227" w:rsidRDefault="009765FD" w:rsidP="00E90131">
      <w:pPr>
        <w:spacing w:after="3"/>
        <w:ind w:left="16" w:right="55" w:hanging="10"/>
        <w:jc w:val="both"/>
        <w:rPr>
          <w:rFonts w:asciiTheme="minorHAnsi" w:eastAsia="Garamond" w:hAnsiTheme="minorHAnsi" w:cstheme="minorHAnsi"/>
          <w:color w:val="000000" w:themeColor="text1"/>
        </w:rPr>
      </w:pPr>
    </w:p>
    <w:p w14:paraId="6C0DC7BF"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Ta sporazum je sklenjen pod razveznim pogojem, ki se uresniči v primeru izpolnitve ene od naslednjih okoliščin:</w:t>
      </w:r>
    </w:p>
    <w:p w14:paraId="67B4EB43" w14:textId="77777777" w:rsidR="000F21E1" w:rsidRPr="00815227" w:rsidRDefault="000F21E1" w:rsidP="000F21E1">
      <w:pPr>
        <w:numPr>
          <w:ilvl w:val="0"/>
          <w:numId w:val="26"/>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če bo naročnik seznanjen, da je sodišče s pravnomočno odločitvijo ugotovilo kršitev obveznosti delovne, </w:t>
      </w:r>
      <w:proofErr w:type="spellStart"/>
      <w:r w:rsidRPr="00815227">
        <w:rPr>
          <w:rFonts w:asciiTheme="minorHAnsi" w:hAnsiTheme="minorHAnsi" w:cstheme="minorHAnsi"/>
          <w:color w:val="000000" w:themeColor="text1"/>
        </w:rPr>
        <w:t>okoljske</w:t>
      </w:r>
      <w:proofErr w:type="spellEnd"/>
      <w:r w:rsidRPr="00815227">
        <w:rPr>
          <w:rFonts w:asciiTheme="minorHAnsi" w:hAnsiTheme="minorHAnsi" w:cstheme="minorHAnsi"/>
          <w:color w:val="000000" w:themeColor="text1"/>
        </w:rPr>
        <w:t xml:space="preserve"> ali socialne zakonodaje s strani dobavitelja ali podizvajalca ali </w:t>
      </w:r>
    </w:p>
    <w:p w14:paraId="22B2535E" w14:textId="77777777" w:rsidR="000F21E1" w:rsidRPr="00815227" w:rsidRDefault="000F21E1" w:rsidP="000F21E1">
      <w:pPr>
        <w:numPr>
          <w:ilvl w:val="0"/>
          <w:numId w:val="26"/>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če bo naročnik seznanjen, da je pristojni državni organ pri dobavitelju ali podizvajalcu v času izvajanja pogodbe ugotovil najmanj dve kršitvi v zvezi s:</w:t>
      </w:r>
    </w:p>
    <w:p w14:paraId="2E34F173"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plačilom za delo, </w:t>
      </w:r>
    </w:p>
    <w:p w14:paraId="401F9A60"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delovnim časom, </w:t>
      </w:r>
    </w:p>
    <w:p w14:paraId="1772274D"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počitki, </w:t>
      </w:r>
    </w:p>
    <w:p w14:paraId="115A60F5"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opravljanjem dela na podlagi pogodb civilnega prava kljub obstoju elementov delovnega razmerja ali v zvezi z zaposlovanjem na črno </w:t>
      </w:r>
    </w:p>
    <w:p w14:paraId="53466262" w14:textId="77777777" w:rsidR="000F21E1" w:rsidRPr="00815227" w:rsidRDefault="000F21E1" w:rsidP="000F21E1">
      <w:pPr>
        <w:ind w:left="708"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in za kateri mu je bila s pravnomočno odločitvijo ali več pravnomočnimi odločitvami izrečena globa za prekršek,</w:t>
      </w:r>
    </w:p>
    <w:p w14:paraId="4E39191A"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in pod pogojem, da je od seznanitve s kršitvijo in do izteka veljavnosti okvirnega sporazuma še najmanj šest mesecev oziroma če dobavitelj nastopa s podizvajalcem pa tudi, če zaradi ugotovljene kršitve pri </w:t>
      </w:r>
      <w:r w:rsidRPr="00815227">
        <w:rPr>
          <w:rFonts w:asciiTheme="minorHAnsi" w:hAnsiTheme="minorHAnsi" w:cstheme="minorHAnsi"/>
          <w:color w:val="000000" w:themeColor="text1"/>
        </w:rPr>
        <w:lastRenderedPageBreak/>
        <w:t xml:space="preserve">podizvajalcu dobavitelj ne nadomesti ali zamenja tega podizvajalca, na način določen v skladu s 94. členom ZJN-3 in določili tega sporazuma v roku 30 dni od seznanitve s kršitvijo. </w:t>
      </w:r>
    </w:p>
    <w:p w14:paraId="2435B8B0"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V primeru izpolnitve okoliščine in pogojev iz prejšnjega odstavka se šteje, da je sporazum razvezan z dnem sklenitve nove pogodbe o izvedbi javnega naročila za predmetno naročilo. O datumu sklenitve nove pogodbe bo naročnik obvestil dobavitelja. </w:t>
      </w:r>
    </w:p>
    <w:p w14:paraId="262B7BE7" w14:textId="29C438BB" w:rsidR="000F21E1"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Če naročnik v roku 30 dni od seznanitve s kršitvijo ne začne novega postopka javnega naročila, se šteje, da je sporazum razvezan trideseti dan od seznanitve s kršitvijo.</w:t>
      </w:r>
    </w:p>
    <w:p w14:paraId="67C12916" w14:textId="785211F2" w:rsidR="004B76CF" w:rsidRDefault="004B76CF" w:rsidP="000F21E1">
      <w:pPr>
        <w:ind w:right="-142"/>
        <w:jc w:val="both"/>
        <w:rPr>
          <w:rFonts w:asciiTheme="minorHAnsi" w:hAnsiTheme="minorHAnsi" w:cstheme="minorHAnsi"/>
          <w:color w:val="000000" w:themeColor="text1"/>
        </w:rPr>
      </w:pPr>
    </w:p>
    <w:p w14:paraId="3B5DF1B8" w14:textId="77777777" w:rsidR="004B76CF" w:rsidRPr="002E6D48" w:rsidRDefault="004B76CF"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1E0F0021" w14:textId="77777777" w:rsidR="004B76CF" w:rsidRPr="00603CC5" w:rsidRDefault="004B76CF" w:rsidP="004B76CF">
      <w:pPr>
        <w:ind w:right="-142"/>
        <w:jc w:val="both"/>
        <w:rPr>
          <w:rFonts w:asciiTheme="minorHAnsi" w:hAnsiTheme="minorHAnsi" w:cstheme="minorHAnsi"/>
          <w:i/>
        </w:rPr>
      </w:pPr>
    </w:p>
    <w:p w14:paraId="4084B520" w14:textId="77777777" w:rsidR="004B76CF" w:rsidRPr="002E6D48" w:rsidRDefault="004B76CF" w:rsidP="004B76CF">
      <w:pPr>
        <w:ind w:right="-142"/>
        <w:jc w:val="both"/>
        <w:rPr>
          <w:rFonts w:asciiTheme="minorHAnsi" w:hAnsiTheme="minorHAnsi" w:cstheme="minorHAnsi"/>
        </w:rPr>
      </w:pPr>
      <w:r w:rsidRPr="002E6D48">
        <w:rPr>
          <w:rFonts w:asciiTheme="minorHAnsi" w:hAnsiTheme="minorHAnsi" w:cstheme="minorHAnsi"/>
        </w:rPr>
        <w:t>Med veljavnostjo sporazuma o izvedbi javnega naročila lahko naročnik ne glede na določbe zakona, ki ureja obligacijska razmerja in določila tega sporazuma, odstopi od sporazuma v naslednjih okoliščinah:</w:t>
      </w:r>
    </w:p>
    <w:p w14:paraId="3E255CE0"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javno naročilo je bilo bistveno spremenjeno, kar terja nov postopek javnega naročanja,</w:t>
      </w:r>
    </w:p>
    <w:p w14:paraId="3A68C575"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v času oddaje javnega naročila je bil dobavitelj v enem od položajev, zaradi katerega bi ga naročnik moral izključiti iz postopka javnega naročanja, pa s tem dejstvom naročnik ni bil seznanjen v postopku javnega naročanja,</w:t>
      </w:r>
    </w:p>
    <w:p w14:paraId="606BE94D"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zaradi hudih kršitev obveznosti iz PEU, PDEU in ZJN-3, ki jih je po postopku v skladu z 258. členom PDEU ugotovilo Sodišče Evropske unije, javno naročilo ne bi smelo biti oddano dobavitelju.</w:t>
      </w:r>
    </w:p>
    <w:p w14:paraId="428FF667" w14:textId="4E1A3BBB" w:rsidR="004B76CF" w:rsidRDefault="004B76CF" w:rsidP="000F21E1">
      <w:pPr>
        <w:ind w:right="-142"/>
        <w:jc w:val="both"/>
        <w:rPr>
          <w:rFonts w:asciiTheme="minorHAnsi" w:hAnsiTheme="minorHAnsi" w:cstheme="minorHAnsi"/>
          <w:color w:val="0070C0"/>
        </w:rPr>
      </w:pPr>
    </w:p>
    <w:p w14:paraId="48181834" w14:textId="77777777" w:rsidR="006873B2" w:rsidRPr="00D754A7" w:rsidRDefault="006873B2" w:rsidP="00985A69">
      <w:pPr>
        <w:pStyle w:val="Default"/>
        <w:numPr>
          <w:ilvl w:val="0"/>
          <w:numId w:val="2"/>
        </w:numPr>
        <w:jc w:val="center"/>
        <w:rPr>
          <w:rFonts w:asciiTheme="minorHAnsi" w:hAnsiTheme="minorHAnsi" w:cstheme="minorHAnsi"/>
          <w:bCs/>
          <w:color w:val="0070C0"/>
          <w:sz w:val="22"/>
          <w:szCs w:val="22"/>
        </w:rPr>
      </w:pPr>
      <w:r w:rsidRPr="002E6D48">
        <w:rPr>
          <w:rFonts w:asciiTheme="minorHAnsi" w:hAnsiTheme="minorHAnsi" w:cstheme="minorHAnsi"/>
          <w:bCs/>
          <w:color w:val="auto"/>
          <w:sz w:val="22"/>
          <w:szCs w:val="22"/>
        </w:rPr>
        <w:t>člen</w:t>
      </w:r>
    </w:p>
    <w:p w14:paraId="50219268" w14:textId="77777777" w:rsidR="006873B2" w:rsidRDefault="006873B2" w:rsidP="006873B2">
      <w:pPr>
        <w:spacing w:line="260" w:lineRule="atLeast"/>
        <w:ind w:right="-142"/>
        <w:jc w:val="both"/>
        <w:rPr>
          <w:rFonts w:asciiTheme="minorHAnsi" w:eastAsia="Calibri" w:hAnsiTheme="minorHAnsi" w:cstheme="minorHAnsi"/>
        </w:rPr>
      </w:pPr>
    </w:p>
    <w:p w14:paraId="41A35850" w14:textId="673FA411" w:rsidR="006873B2" w:rsidRPr="002E6D48" w:rsidRDefault="006873B2" w:rsidP="006873B2">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naročniku odgovarja za vso škodo, ki bi mu nastala zaradi kršitve pravic tretjih oseb in drugo škodo, ki bi jo naročnik imel zaradi protipravnih ravnanj dobavitelja.</w:t>
      </w:r>
    </w:p>
    <w:p w14:paraId="44BA43E9" w14:textId="77777777" w:rsidR="008260DB" w:rsidRPr="006873B2" w:rsidRDefault="008260DB" w:rsidP="006873B2">
      <w:pPr>
        <w:spacing w:line="260" w:lineRule="atLeast"/>
        <w:ind w:right="-142"/>
        <w:jc w:val="both"/>
        <w:rPr>
          <w:rFonts w:asciiTheme="minorHAnsi" w:eastAsia="Calibri" w:hAnsiTheme="minorHAnsi" w:cstheme="minorHAnsi"/>
          <w:color w:val="0070C0"/>
        </w:rPr>
      </w:pPr>
    </w:p>
    <w:p w14:paraId="4B410700" w14:textId="77777777" w:rsidR="009765FD" w:rsidRPr="007E5E08" w:rsidRDefault="009765FD" w:rsidP="00E90131">
      <w:pPr>
        <w:ind w:left="16" w:right="55" w:hanging="10"/>
        <w:jc w:val="both"/>
        <w:rPr>
          <w:rFonts w:asciiTheme="minorHAnsi" w:eastAsia="Garamond" w:hAnsiTheme="minorHAnsi" w:cstheme="minorHAnsi"/>
          <w:color w:val="000000"/>
        </w:rPr>
      </w:pPr>
    </w:p>
    <w:p w14:paraId="6024DA68" w14:textId="77777777" w:rsidR="00792134" w:rsidRPr="007E5E08" w:rsidRDefault="00792134" w:rsidP="00985A69">
      <w:pPr>
        <w:pStyle w:val="Odstavekseznama"/>
        <w:numPr>
          <w:ilvl w:val="0"/>
          <w:numId w:val="2"/>
        </w:numPr>
        <w:spacing w:line="276" w:lineRule="auto"/>
        <w:jc w:val="center"/>
        <w:rPr>
          <w:rFonts w:asciiTheme="minorHAnsi" w:eastAsia="Arial Unicode MS" w:hAnsiTheme="minorHAnsi" w:cstheme="minorHAnsi"/>
        </w:rPr>
      </w:pPr>
      <w:r w:rsidRPr="007E5E08">
        <w:rPr>
          <w:rFonts w:asciiTheme="minorHAnsi" w:hAnsiTheme="minorHAnsi" w:cstheme="minorHAnsi"/>
        </w:rPr>
        <w:t>člen</w:t>
      </w:r>
    </w:p>
    <w:p w14:paraId="0A09E66E" w14:textId="77777777" w:rsidR="00792134" w:rsidRDefault="00792134" w:rsidP="00792134">
      <w:pPr>
        <w:spacing w:line="260" w:lineRule="atLeast"/>
        <w:ind w:right="-142"/>
        <w:jc w:val="both"/>
        <w:rPr>
          <w:rFonts w:asciiTheme="minorHAnsi" w:eastAsia="Calibri" w:hAnsiTheme="minorHAnsi" w:cstheme="minorHAnsi"/>
          <w:color w:val="0070C0"/>
        </w:rPr>
      </w:pPr>
    </w:p>
    <w:p w14:paraId="65D2A7C5" w14:textId="1DA2DA1D" w:rsidR="00792134" w:rsidRPr="002E6D48" w:rsidRDefault="00792134" w:rsidP="00792134">
      <w:pPr>
        <w:spacing w:line="260" w:lineRule="atLeast"/>
        <w:ind w:right="-142"/>
        <w:jc w:val="both"/>
        <w:rPr>
          <w:rFonts w:asciiTheme="minorHAnsi" w:eastAsia="Calibri" w:hAnsiTheme="minorHAnsi" w:cstheme="minorHAnsi"/>
        </w:rPr>
      </w:pPr>
      <w:r w:rsidRPr="00F0275E">
        <w:rPr>
          <w:rFonts w:asciiTheme="minorHAnsi" w:eastAsia="Calibri" w:hAnsiTheme="minorHAnsi" w:cstheme="minorHAnsi"/>
          <w:color w:val="000000" w:themeColor="text1"/>
        </w:rPr>
        <w:t xml:space="preserve">Ta </w:t>
      </w:r>
      <w:r w:rsidR="00F0275E">
        <w:rPr>
          <w:rFonts w:asciiTheme="minorHAnsi" w:eastAsia="Calibri" w:hAnsiTheme="minorHAnsi" w:cstheme="minorHAnsi"/>
          <w:color w:val="000000" w:themeColor="text1"/>
        </w:rPr>
        <w:t xml:space="preserve">okvirni </w:t>
      </w:r>
      <w:r w:rsidRPr="00F0275E">
        <w:rPr>
          <w:rFonts w:asciiTheme="minorHAnsi" w:eastAsia="Calibri" w:hAnsiTheme="minorHAnsi" w:cstheme="minorHAnsi"/>
          <w:color w:val="000000" w:themeColor="text1"/>
        </w:rPr>
        <w:t xml:space="preserve">sporazum se lahko spremeni ali dopolni s pisnim aneksom, ki ga sprejmeta in podpišeta obe </w:t>
      </w:r>
      <w:r w:rsidRPr="002E6D48">
        <w:rPr>
          <w:rFonts w:asciiTheme="minorHAnsi" w:eastAsia="Calibri" w:hAnsiTheme="minorHAnsi" w:cstheme="minorHAnsi"/>
        </w:rPr>
        <w:t>stranki sporazuma. V primeru spremembe sedeža, kontaktnih podatkov ali skrbnikov sporazuma, zadostuje pisno obvestilo ene stranke drugi stranki.</w:t>
      </w:r>
    </w:p>
    <w:p w14:paraId="590AF2BF" w14:textId="700A039A" w:rsidR="00792134" w:rsidRDefault="00792134" w:rsidP="00792134">
      <w:pPr>
        <w:spacing w:line="260" w:lineRule="atLeast"/>
        <w:ind w:right="-142"/>
        <w:jc w:val="both"/>
        <w:rPr>
          <w:rFonts w:asciiTheme="minorHAnsi" w:eastAsia="Calibri" w:hAnsiTheme="minorHAnsi" w:cstheme="minorHAnsi"/>
          <w:color w:val="000000" w:themeColor="text1"/>
        </w:rPr>
      </w:pPr>
      <w:r w:rsidRPr="007A1A19">
        <w:rPr>
          <w:rFonts w:asciiTheme="minorHAnsi" w:eastAsia="Calibri" w:hAnsiTheme="minorHAnsi" w:cstheme="minorHAnsi"/>
          <w:color w:val="000000" w:themeColor="text1"/>
        </w:rPr>
        <w:t xml:space="preserve">Če katerokoli od </w:t>
      </w:r>
      <w:r w:rsidRPr="002E6D48">
        <w:rPr>
          <w:rFonts w:asciiTheme="minorHAnsi" w:eastAsia="Calibri" w:hAnsiTheme="minorHAnsi" w:cstheme="minorHAnsi"/>
        </w:rPr>
        <w:t xml:space="preserve">določil sporazuma </w:t>
      </w:r>
      <w:r w:rsidRPr="007A1A19">
        <w:rPr>
          <w:rFonts w:asciiTheme="minorHAnsi" w:eastAsia="Calibri" w:hAnsiTheme="minorHAnsi" w:cstheme="minorHAnsi"/>
          <w:color w:val="000000" w:themeColor="text1"/>
        </w:rPr>
        <w:t>je ali postane neveljavn</w:t>
      </w:r>
      <w:r w:rsidR="007A1A19" w:rsidRPr="007A1A19">
        <w:rPr>
          <w:rFonts w:asciiTheme="minorHAnsi" w:eastAsia="Calibri" w:hAnsiTheme="minorHAnsi" w:cstheme="minorHAnsi"/>
          <w:color w:val="000000" w:themeColor="text1"/>
        </w:rPr>
        <w:t>o</w:t>
      </w:r>
      <w:r w:rsidRPr="007A1A19">
        <w:rPr>
          <w:rFonts w:asciiTheme="minorHAnsi" w:eastAsia="Calibri" w:hAnsiTheme="minorHAnsi" w:cstheme="minorHAnsi"/>
          <w:color w:val="000000" w:themeColor="text1"/>
        </w:rPr>
        <w:t>, to ne vpliva na ostala določila sporazuma. Neveljavno določilo se nadomesti z veljavnim, ki mora čim bolj ustrezati namenu, ki ga je želelo doseči neveljavno.</w:t>
      </w:r>
    </w:p>
    <w:p w14:paraId="4B39265A" w14:textId="77777777" w:rsidR="002E6D48" w:rsidRPr="007A1A19" w:rsidRDefault="002E6D48" w:rsidP="00792134">
      <w:pPr>
        <w:spacing w:line="260" w:lineRule="atLeast"/>
        <w:ind w:right="-142"/>
        <w:jc w:val="both"/>
        <w:rPr>
          <w:rFonts w:asciiTheme="minorHAnsi" w:hAnsiTheme="minorHAnsi" w:cstheme="minorHAnsi"/>
          <w:color w:val="000000" w:themeColor="text1"/>
        </w:rPr>
      </w:pPr>
    </w:p>
    <w:p w14:paraId="522034D7" w14:textId="47FEFB8C" w:rsidR="009765FD" w:rsidRDefault="00C62CF7" w:rsidP="00985A69">
      <w:pPr>
        <w:pStyle w:val="Odstavekseznama"/>
        <w:numPr>
          <w:ilvl w:val="0"/>
          <w:numId w:val="2"/>
        </w:numPr>
        <w:spacing w:line="276" w:lineRule="auto"/>
        <w:jc w:val="center"/>
        <w:rPr>
          <w:rFonts w:asciiTheme="minorHAnsi" w:eastAsia="Arial Unicode MS" w:hAnsiTheme="minorHAnsi" w:cstheme="minorHAnsi"/>
          <w:kern w:val="2"/>
        </w:rPr>
      </w:pPr>
      <w:r>
        <w:rPr>
          <w:rFonts w:asciiTheme="minorHAnsi" w:eastAsia="Arial Unicode MS" w:hAnsiTheme="minorHAnsi" w:cstheme="minorHAnsi"/>
          <w:kern w:val="2"/>
        </w:rPr>
        <w:t>č</w:t>
      </w:r>
      <w:r w:rsidR="009765FD" w:rsidRPr="007E5E08">
        <w:rPr>
          <w:rFonts w:asciiTheme="minorHAnsi" w:eastAsia="Arial Unicode MS" w:hAnsiTheme="minorHAnsi" w:cstheme="minorHAnsi"/>
          <w:kern w:val="2"/>
        </w:rPr>
        <w:t>len</w:t>
      </w:r>
    </w:p>
    <w:p w14:paraId="11D9CA1E" w14:textId="7A82CAFD" w:rsidR="00511952" w:rsidRPr="002E6D48" w:rsidRDefault="00511952" w:rsidP="00511952">
      <w:pPr>
        <w:pStyle w:val="Brezrazmikov"/>
        <w:ind w:right="-142"/>
        <w:jc w:val="both"/>
        <w:rPr>
          <w:rFonts w:asciiTheme="minorHAnsi" w:hAnsiTheme="minorHAnsi" w:cstheme="minorHAnsi"/>
        </w:rPr>
      </w:pPr>
      <w:r w:rsidRPr="002E6D48">
        <w:rPr>
          <w:rFonts w:asciiTheme="minorHAnsi" w:hAnsiTheme="minorHAnsi" w:cstheme="minorHAnsi"/>
        </w:rPr>
        <w:t xml:space="preserve">Stranki sporazuma se zavezujeta, da bosta morebitne spore reševali sporazumno. V nasprotnem primeru </w:t>
      </w:r>
      <w:r w:rsidR="006A59A5" w:rsidRPr="002E6D48">
        <w:rPr>
          <w:rFonts w:asciiTheme="minorHAnsi" w:hAnsiTheme="minorHAnsi" w:cstheme="minorHAnsi"/>
        </w:rPr>
        <w:t xml:space="preserve">morebitne </w:t>
      </w:r>
      <w:r w:rsidRPr="002E6D48">
        <w:rPr>
          <w:rFonts w:asciiTheme="minorHAnsi" w:hAnsiTheme="minorHAnsi" w:cstheme="minorHAnsi"/>
        </w:rPr>
        <w:t>spore rešuje stvarno pristojno sodišče v Mariboru, po slovenskem pravu.</w:t>
      </w:r>
    </w:p>
    <w:p w14:paraId="6C4AA4FF" w14:textId="441ACB6A" w:rsidR="00511952" w:rsidRDefault="00511952" w:rsidP="00E90131">
      <w:pPr>
        <w:jc w:val="both"/>
        <w:rPr>
          <w:rFonts w:asciiTheme="minorHAnsi" w:eastAsia="Arial Unicode MS" w:hAnsiTheme="minorHAnsi" w:cstheme="minorHAnsi"/>
          <w:strike/>
        </w:rPr>
      </w:pPr>
    </w:p>
    <w:p w14:paraId="52FA8696" w14:textId="77777777" w:rsidR="002E6D48" w:rsidRPr="00511952" w:rsidRDefault="002E6D48" w:rsidP="00E90131">
      <w:pPr>
        <w:jc w:val="both"/>
        <w:rPr>
          <w:rFonts w:asciiTheme="minorHAnsi" w:eastAsia="Arial Unicode MS" w:hAnsiTheme="minorHAnsi" w:cstheme="minorHAnsi"/>
          <w:strike/>
        </w:rPr>
      </w:pPr>
    </w:p>
    <w:p w14:paraId="3D45D53D" w14:textId="4EC9416B" w:rsidR="009765FD" w:rsidRPr="00C057E4" w:rsidRDefault="009765FD" w:rsidP="00985A69">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3B1257E2" w14:textId="4FC271A6" w:rsidR="009765FD" w:rsidRDefault="00777780" w:rsidP="00E90131">
      <w:pPr>
        <w:jc w:val="both"/>
        <w:rPr>
          <w:rFonts w:asciiTheme="minorHAnsi" w:eastAsia="Arial Unicode MS" w:hAnsiTheme="minorHAnsi" w:cstheme="minorHAnsi"/>
          <w:bCs/>
        </w:rPr>
      </w:pPr>
      <w:r>
        <w:rPr>
          <w:rFonts w:asciiTheme="minorHAnsi" w:eastAsia="Arial Unicode MS" w:hAnsiTheme="minorHAnsi" w:cstheme="minorHAnsi"/>
        </w:rPr>
        <w:t>Ta o</w:t>
      </w:r>
      <w:r w:rsidR="009765FD" w:rsidRPr="007E5E08">
        <w:rPr>
          <w:rFonts w:asciiTheme="minorHAnsi" w:eastAsia="Arial Unicode MS" w:hAnsiTheme="minorHAnsi" w:cstheme="minorHAnsi"/>
        </w:rPr>
        <w:t>kvirni sporazum je sestavljen v</w:t>
      </w:r>
      <w:r w:rsidR="009765FD" w:rsidRPr="002E6D48">
        <w:rPr>
          <w:rFonts w:asciiTheme="minorHAnsi" w:eastAsia="Arial Unicode MS" w:hAnsiTheme="minorHAnsi" w:cstheme="minorHAnsi"/>
        </w:rPr>
        <w:t xml:space="preserve"> </w:t>
      </w:r>
      <w:r w:rsidRPr="002E6D48">
        <w:rPr>
          <w:rFonts w:asciiTheme="minorHAnsi" w:eastAsia="Arial Unicode MS" w:hAnsiTheme="minorHAnsi" w:cstheme="minorHAnsi"/>
        </w:rPr>
        <w:t xml:space="preserve">4 (štirih) </w:t>
      </w:r>
      <w:r w:rsidR="009765FD" w:rsidRPr="002E6D48">
        <w:rPr>
          <w:rFonts w:asciiTheme="minorHAnsi" w:eastAsia="Arial Unicode MS" w:hAnsiTheme="minorHAnsi" w:cstheme="minorHAnsi"/>
        </w:rPr>
        <w:t xml:space="preserve"> </w:t>
      </w:r>
      <w:r w:rsidR="009765FD" w:rsidRPr="007E5E08">
        <w:rPr>
          <w:rFonts w:asciiTheme="minorHAnsi" w:eastAsia="Arial Unicode MS" w:hAnsiTheme="minorHAnsi" w:cstheme="minorHAnsi"/>
        </w:rPr>
        <w:t xml:space="preserve">enakovrednih izvodih, od katerih prejme vsaka stranka po </w:t>
      </w:r>
      <w:r>
        <w:rPr>
          <w:rFonts w:asciiTheme="minorHAnsi" w:eastAsia="Arial Unicode MS" w:hAnsiTheme="minorHAnsi" w:cstheme="minorHAnsi"/>
        </w:rPr>
        <w:t>2 (</w:t>
      </w:r>
      <w:r w:rsidR="009765FD" w:rsidRPr="007E5E08">
        <w:rPr>
          <w:rFonts w:asciiTheme="minorHAnsi" w:eastAsia="Arial Unicode MS" w:hAnsiTheme="minorHAnsi" w:cstheme="minorHAnsi"/>
        </w:rPr>
        <w:t>dva</w:t>
      </w:r>
      <w:r>
        <w:rPr>
          <w:rFonts w:asciiTheme="minorHAnsi" w:eastAsia="Arial Unicode MS" w:hAnsiTheme="minorHAnsi" w:cstheme="minorHAnsi"/>
        </w:rPr>
        <w:t>)</w:t>
      </w:r>
      <w:r w:rsidR="009765FD" w:rsidRPr="007E5E08">
        <w:rPr>
          <w:rFonts w:asciiTheme="minorHAnsi" w:eastAsia="Arial Unicode MS" w:hAnsiTheme="minorHAnsi" w:cstheme="minorHAnsi"/>
        </w:rPr>
        <w:t xml:space="preserve"> izvoda.</w:t>
      </w:r>
      <w:r w:rsidR="009765FD" w:rsidRPr="007E5E08">
        <w:rPr>
          <w:rFonts w:asciiTheme="minorHAnsi" w:eastAsia="Arial Unicode MS" w:hAnsiTheme="minorHAnsi" w:cstheme="minorHAnsi"/>
          <w:bCs/>
        </w:rPr>
        <w:t xml:space="preserve">  </w:t>
      </w:r>
    </w:p>
    <w:p w14:paraId="718ED47A" w14:textId="0F7A5119" w:rsidR="002E6D48" w:rsidRDefault="002E6D48" w:rsidP="00E90131">
      <w:pPr>
        <w:jc w:val="both"/>
        <w:rPr>
          <w:rFonts w:asciiTheme="minorHAnsi" w:eastAsia="Arial Unicode MS" w:hAnsiTheme="minorHAnsi" w:cstheme="minorHAnsi"/>
          <w:bCs/>
        </w:rPr>
      </w:pPr>
    </w:p>
    <w:p w14:paraId="6285DA76" w14:textId="77777777" w:rsidR="002E6D48" w:rsidRDefault="002E6D48" w:rsidP="00E90131">
      <w:pPr>
        <w:jc w:val="both"/>
        <w:rPr>
          <w:rFonts w:asciiTheme="minorHAnsi" w:eastAsia="Arial Unicode MS" w:hAnsiTheme="minorHAnsi" w:cstheme="minorHAnsi"/>
          <w:bCs/>
        </w:rPr>
      </w:pPr>
    </w:p>
    <w:p w14:paraId="49C240F5" w14:textId="736B4CC5" w:rsidR="009765FD" w:rsidRPr="007E5E08" w:rsidRDefault="009765FD" w:rsidP="00E90131">
      <w:pPr>
        <w:jc w:val="both"/>
        <w:rPr>
          <w:rFonts w:asciiTheme="minorHAnsi" w:hAnsiTheme="minorHAnsi" w:cstheme="minorHAnsi"/>
        </w:rPr>
      </w:pPr>
    </w:p>
    <w:p w14:paraId="766D16D4" w14:textId="7AC7014D" w:rsidR="007E5E08" w:rsidRPr="00C057E4" w:rsidRDefault="007E5E08" w:rsidP="00985A69">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649F9211" w14:textId="6A812AD3" w:rsidR="0077291A" w:rsidRDefault="007E5E08" w:rsidP="007E5E08">
      <w:pPr>
        <w:pStyle w:val="Brezrazmikov"/>
        <w:ind w:right="-142"/>
        <w:jc w:val="both"/>
        <w:rPr>
          <w:rFonts w:asciiTheme="minorHAnsi" w:hAnsiTheme="minorHAnsi" w:cstheme="minorHAnsi"/>
        </w:rPr>
      </w:pPr>
      <w:r w:rsidRPr="007E5E08">
        <w:rPr>
          <w:rFonts w:asciiTheme="minorHAnsi" w:hAnsiTheme="minorHAnsi" w:cstheme="minorHAnsi"/>
        </w:rPr>
        <w:t xml:space="preserve">Sporazum začne veljati s podpisom obeh strank, pod pogojem, da </w:t>
      </w:r>
      <w:r w:rsidR="00264A64" w:rsidRPr="002E6D48">
        <w:rPr>
          <w:rFonts w:asciiTheme="minorHAnsi" w:hAnsiTheme="minorHAnsi" w:cstheme="minorHAnsi"/>
        </w:rPr>
        <w:t>dobavitel</w:t>
      </w:r>
      <w:r w:rsidR="00264A64" w:rsidRPr="00264A64">
        <w:rPr>
          <w:rFonts w:asciiTheme="minorHAnsi" w:hAnsiTheme="minorHAnsi" w:cstheme="minorHAnsi"/>
          <w:color w:val="0070C0"/>
        </w:rPr>
        <w:t xml:space="preserve">j </w:t>
      </w:r>
      <w:r w:rsidRPr="007E5E08">
        <w:rPr>
          <w:rFonts w:asciiTheme="minorHAnsi" w:hAnsiTheme="minorHAnsi" w:cstheme="minorHAnsi"/>
        </w:rPr>
        <w:t xml:space="preserve">naročniku predloži finančno zavarovanje za dobro izvedbo pogodbenih obveznosti. Sporazum se začne uporabljati s podpisom obeh strank. </w:t>
      </w:r>
    </w:p>
    <w:p w14:paraId="792D407B" w14:textId="77777777" w:rsidR="0077291A" w:rsidRDefault="0077291A" w:rsidP="007E5E08">
      <w:pPr>
        <w:pStyle w:val="Brezrazmikov"/>
        <w:ind w:right="-142"/>
        <w:jc w:val="both"/>
        <w:rPr>
          <w:rFonts w:asciiTheme="minorHAnsi" w:hAnsiTheme="minorHAnsi" w:cstheme="minorHAnsi"/>
        </w:rPr>
      </w:pPr>
    </w:p>
    <w:p w14:paraId="07418B9D" w14:textId="58B37F73" w:rsidR="007E5E08" w:rsidRDefault="00EA3E9E" w:rsidP="007E5E08">
      <w:pPr>
        <w:pStyle w:val="Brezrazmikov"/>
        <w:ind w:right="-142"/>
        <w:jc w:val="both"/>
        <w:rPr>
          <w:rFonts w:asciiTheme="minorHAnsi" w:hAnsiTheme="minorHAnsi" w:cstheme="minorHAnsi"/>
        </w:rPr>
      </w:pPr>
      <w:r>
        <w:rPr>
          <w:rFonts w:asciiTheme="minorHAnsi" w:hAnsiTheme="minorHAnsi" w:cstheme="minorHAnsi"/>
        </w:rPr>
        <w:t>Okvirni s</w:t>
      </w:r>
      <w:r w:rsidR="007E5E08" w:rsidRPr="007E5E08">
        <w:rPr>
          <w:rFonts w:asciiTheme="minorHAnsi" w:hAnsiTheme="minorHAnsi" w:cstheme="minorHAnsi"/>
        </w:rPr>
        <w:t xml:space="preserve">porazum se sklepa za obdobje </w:t>
      </w:r>
      <w:r>
        <w:rPr>
          <w:rFonts w:asciiTheme="minorHAnsi" w:hAnsiTheme="minorHAnsi" w:cstheme="minorHAnsi"/>
        </w:rPr>
        <w:t>3 (</w:t>
      </w:r>
      <w:r w:rsidR="007E5E08" w:rsidRPr="007E5E08">
        <w:rPr>
          <w:rFonts w:asciiTheme="minorHAnsi" w:hAnsiTheme="minorHAnsi" w:cstheme="minorHAnsi"/>
        </w:rPr>
        <w:t>treh</w:t>
      </w:r>
      <w:r>
        <w:rPr>
          <w:rFonts w:asciiTheme="minorHAnsi" w:hAnsiTheme="minorHAnsi" w:cstheme="minorHAnsi"/>
        </w:rPr>
        <w:t xml:space="preserve">) </w:t>
      </w:r>
      <w:r w:rsidR="007E5E08" w:rsidRPr="007E5E08">
        <w:rPr>
          <w:rFonts w:asciiTheme="minorHAnsi" w:hAnsiTheme="minorHAnsi" w:cstheme="minorHAnsi"/>
        </w:rPr>
        <w:t>let.</w:t>
      </w:r>
    </w:p>
    <w:p w14:paraId="7A4BB4E1" w14:textId="45671C8A" w:rsidR="00264A64" w:rsidRDefault="00264A64" w:rsidP="007E5E08">
      <w:pPr>
        <w:pStyle w:val="Brezrazmikov"/>
        <w:ind w:right="-142"/>
        <w:jc w:val="both"/>
        <w:rPr>
          <w:rFonts w:asciiTheme="minorHAnsi" w:hAnsiTheme="minorHAnsi" w:cstheme="minorHAnsi"/>
        </w:rPr>
      </w:pPr>
    </w:p>
    <w:p w14:paraId="40D35732" w14:textId="77777777" w:rsidR="007E5E08" w:rsidRPr="007E5E08" w:rsidRDefault="007E5E08" w:rsidP="007E5E08">
      <w:pPr>
        <w:ind w:right="-142"/>
        <w:rPr>
          <w:rFonts w:asciiTheme="minorHAnsi" w:hAnsiTheme="minorHAnsi" w:cstheme="minorHAn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7E5E08" w14:paraId="764C8777" w14:textId="77777777" w:rsidTr="001739E6">
        <w:tc>
          <w:tcPr>
            <w:tcW w:w="3670" w:type="dxa"/>
            <w:tcBorders>
              <w:bottom w:val="single" w:sz="4" w:space="0" w:color="auto"/>
            </w:tcBorders>
          </w:tcPr>
          <w:p w14:paraId="06C4EEE3" w14:textId="20888F6A"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w:t>
            </w:r>
            <w:r w:rsidR="00ED1217">
              <w:rPr>
                <w:rFonts w:asciiTheme="minorHAnsi" w:hAnsiTheme="minorHAnsi" w:cstheme="minorHAnsi"/>
              </w:rPr>
              <w:t xml:space="preserve">                </w:t>
            </w:r>
            <w:r w:rsidRPr="007E5E08">
              <w:rPr>
                <w:rFonts w:asciiTheme="minorHAnsi" w:hAnsiTheme="minorHAnsi" w:cstheme="minorHAnsi"/>
              </w:rPr>
              <w:t xml:space="preserve"> ,dne</w:t>
            </w:r>
          </w:p>
        </w:tc>
        <w:tc>
          <w:tcPr>
            <w:tcW w:w="1440" w:type="dxa"/>
          </w:tcPr>
          <w:p w14:paraId="4C0D2626"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bottom w:val="single" w:sz="4" w:space="0" w:color="auto"/>
            </w:tcBorders>
          </w:tcPr>
          <w:p w14:paraId="2F7D55AD" w14:textId="77777777"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Mariboru, dne </w:t>
            </w:r>
          </w:p>
        </w:tc>
      </w:tr>
      <w:tr w:rsidR="007E5E08" w:rsidRPr="007E5E08" w14:paraId="383A2497" w14:textId="77777777" w:rsidTr="001739E6">
        <w:tc>
          <w:tcPr>
            <w:tcW w:w="3670" w:type="dxa"/>
            <w:tcBorders>
              <w:top w:val="single" w:sz="4" w:space="0" w:color="auto"/>
            </w:tcBorders>
          </w:tcPr>
          <w:p w14:paraId="70F5D438" w14:textId="77777777" w:rsidR="007E5E08" w:rsidRPr="007E5E08" w:rsidRDefault="007E5E08" w:rsidP="007E5E08">
            <w:pPr>
              <w:numPr>
                <w:ilvl w:val="12"/>
                <w:numId w:val="0"/>
              </w:numPr>
              <w:spacing w:after="0"/>
              <w:ind w:right="-142"/>
              <w:rPr>
                <w:rFonts w:asciiTheme="minorHAnsi" w:hAnsiTheme="minorHAnsi" w:cstheme="minorHAnsi"/>
                <w:b/>
              </w:rPr>
            </w:pPr>
          </w:p>
        </w:tc>
        <w:tc>
          <w:tcPr>
            <w:tcW w:w="1440" w:type="dxa"/>
          </w:tcPr>
          <w:p w14:paraId="21DB4914"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top w:val="single" w:sz="4" w:space="0" w:color="auto"/>
            </w:tcBorders>
          </w:tcPr>
          <w:p w14:paraId="748F4AEC" w14:textId="77777777" w:rsidR="007E5E08" w:rsidRPr="007E5E08" w:rsidRDefault="007E5E08" w:rsidP="001739E6">
            <w:pPr>
              <w:numPr>
                <w:ilvl w:val="12"/>
                <w:numId w:val="0"/>
              </w:numPr>
              <w:ind w:right="-142"/>
              <w:rPr>
                <w:rFonts w:asciiTheme="minorHAnsi" w:hAnsiTheme="minorHAnsi" w:cstheme="minorHAnsi"/>
                <w:b/>
              </w:rPr>
            </w:pPr>
          </w:p>
        </w:tc>
      </w:tr>
      <w:tr w:rsidR="007E5E08" w:rsidRPr="007E5E08" w14:paraId="22822FBC" w14:textId="77777777" w:rsidTr="005A3130">
        <w:tc>
          <w:tcPr>
            <w:tcW w:w="3670" w:type="dxa"/>
          </w:tcPr>
          <w:p w14:paraId="299A7B37"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Izvajalec:</w:t>
            </w:r>
          </w:p>
          <w:p w14:paraId="2675B5F6" w14:textId="77777777" w:rsidR="007E5E08" w:rsidRPr="007E5E08" w:rsidRDefault="007E5E08" w:rsidP="001739E6">
            <w:pPr>
              <w:pStyle w:val="Brezrazmikov"/>
              <w:ind w:right="-142"/>
              <w:rPr>
                <w:rFonts w:asciiTheme="minorHAnsi" w:hAnsiTheme="minorHAnsi" w:cstheme="minorHAnsi"/>
              </w:rPr>
            </w:pPr>
          </w:p>
          <w:p w14:paraId="0CD27510" w14:textId="77777777" w:rsidR="007E5E08" w:rsidRPr="007E5E08" w:rsidRDefault="007E5E08" w:rsidP="001739E6">
            <w:pPr>
              <w:pStyle w:val="Brezrazmikov"/>
              <w:ind w:right="-142"/>
              <w:rPr>
                <w:rFonts w:asciiTheme="minorHAnsi" w:hAnsiTheme="minorHAnsi" w:cstheme="minorHAnsi"/>
              </w:rPr>
            </w:pPr>
          </w:p>
          <w:p w14:paraId="00E1A05D"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Direktor(ica)</w:t>
            </w:r>
          </w:p>
          <w:p w14:paraId="6AD1B014" w14:textId="77777777" w:rsidR="007E5E08" w:rsidRPr="007E5E08" w:rsidRDefault="007E5E08" w:rsidP="001739E6">
            <w:pPr>
              <w:pStyle w:val="Brezrazmikov"/>
              <w:ind w:right="-142"/>
              <w:rPr>
                <w:rFonts w:asciiTheme="minorHAnsi" w:hAnsiTheme="minorHAnsi" w:cstheme="minorHAnsi"/>
              </w:rPr>
            </w:pPr>
          </w:p>
          <w:p w14:paraId="095CD420" w14:textId="6CD509E7" w:rsidR="007E5E08" w:rsidRDefault="007E5E08" w:rsidP="001739E6">
            <w:pPr>
              <w:numPr>
                <w:ilvl w:val="12"/>
                <w:numId w:val="0"/>
              </w:numPr>
              <w:ind w:right="-142"/>
              <w:rPr>
                <w:rFonts w:asciiTheme="minorHAnsi" w:hAnsiTheme="minorHAnsi" w:cstheme="minorHAnsi"/>
              </w:rPr>
            </w:pPr>
          </w:p>
          <w:p w14:paraId="7A2BE283" w14:textId="77777777" w:rsidR="00A54183" w:rsidRDefault="00A54183" w:rsidP="00A54183">
            <w:pPr>
              <w:pStyle w:val="Brezrazmikov"/>
              <w:ind w:right="-142"/>
              <w:rPr>
                <w:rFonts w:asciiTheme="minorHAnsi" w:hAnsiTheme="minorHAnsi" w:cstheme="minorHAnsi"/>
              </w:rPr>
            </w:pPr>
            <w:r>
              <w:rPr>
                <w:rFonts w:asciiTheme="minorHAnsi" w:hAnsiTheme="minorHAnsi" w:cstheme="minorHAnsi"/>
              </w:rPr>
              <w:t>_________________________________</w:t>
            </w:r>
          </w:p>
          <w:p w14:paraId="43E9C4B3" w14:textId="77777777" w:rsidR="00A54183" w:rsidRPr="007E5E08" w:rsidRDefault="00A54183" w:rsidP="001739E6">
            <w:pPr>
              <w:numPr>
                <w:ilvl w:val="12"/>
                <w:numId w:val="0"/>
              </w:numPr>
              <w:ind w:right="-142"/>
              <w:rPr>
                <w:rFonts w:asciiTheme="minorHAnsi" w:hAnsiTheme="minorHAnsi" w:cstheme="minorHAnsi"/>
              </w:rPr>
            </w:pPr>
          </w:p>
          <w:p w14:paraId="1675DC16" w14:textId="6627AFC3" w:rsidR="007E5E08" w:rsidRPr="007E5E08" w:rsidRDefault="007E5E08" w:rsidP="001739E6">
            <w:pPr>
              <w:numPr>
                <w:ilvl w:val="12"/>
                <w:numId w:val="0"/>
              </w:numPr>
              <w:ind w:right="-142"/>
              <w:rPr>
                <w:rFonts w:asciiTheme="minorHAnsi" w:hAnsiTheme="minorHAnsi" w:cstheme="minorHAnsi"/>
                <w:b/>
              </w:rPr>
            </w:pPr>
          </w:p>
        </w:tc>
        <w:tc>
          <w:tcPr>
            <w:tcW w:w="1440" w:type="dxa"/>
          </w:tcPr>
          <w:p w14:paraId="42890219" w14:textId="77777777" w:rsidR="007E5E08" w:rsidRPr="007E5E08" w:rsidRDefault="007E5E08" w:rsidP="001739E6">
            <w:pPr>
              <w:numPr>
                <w:ilvl w:val="12"/>
                <w:numId w:val="0"/>
              </w:numPr>
              <w:ind w:right="-142"/>
              <w:rPr>
                <w:rFonts w:asciiTheme="minorHAnsi" w:hAnsiTheme="minorHAnsi" w:cstheme="minorHAnsi"/>
              </w:rPr>
            </w:pPr>
          </w:p>
        </w:tc>
        <w:tc>
          <w:tcPr>
            <w:tcW w:w="3780" w:type="dxa"/>
          </w:tcPr>
          <w:p w14:paraId="1D224536"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Naročnik:</w:t>
            </w:r>
          </w:p>
          <w:p w14:paraId="46C5F113" w14:textId="77777777" w:rsidR="007E5E08" w:rsidRPr="007E5E08" w:rsidRDefault="007E5E08" w:rsidP="001739E6">
            <w:pPr>
              <w:pStyle w:val="Brezrazmikov"/>
              <w:ind w:right="-142"/>
              <w:rPr>
                <w:rFonts w:asciiTheme="minorHAnsi" w:hAnsiTheme="minorHAnsi" w:cstheme="minorHAnsi"/>
              </w:rPr>
            </w:pPr>
          </w:p>
          <w:p w14:paraId="32BE322E"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Univerza v Mariboru</w:t>
            </w:r>
          </w:p>
          <w:p w14:paraId="39A31294" w14:textId="391EEE60" w:rsidR="005A3130" w:rsidRDefault="005A3130" w:rsidP="001739E6">
            <w:pPr>
              <w:pStyle w:val="Brezrazmikov"/>
              <w:ind w:right="-142"/>
              <w:rPr>
                <w:rFonts w:asciiTheme="minorHAnsi" w:hAnsiTheme="minorHAnsi" w:cstheme="minorHAnsi"/>
              </w:rPr>
            </w:pPr>
            <w:r>
              <w:rPr>
                <w:rFonts w:asciiTheme="minorHAnsi" w:hAnsiTheme="minorHAnsi" w:cstheme="minorHAnsi"/>
              </w:rPr>
              <w:t>Rektor</w:t>
            </w:r>
          </w:p>
          <w:p w14:paraId="3D4078B9" w14:textId="09491477" w:rsidR="005A3130" w:rsidRDefault="005A3130" w:rsidP="001739E6">
            <w:pPr>
              <w:pStyle w:val="Brezrazmikov"/>
              <w:ind w:right="-142"/>
              <w:rPr>
                <w:rFonts w:asciiTheme="minorHAnsi" w:hAnsiTheme="minorHAnsi" w:cstheme="minorHAnsi"/>
              </w:rPr>
            </w:pPr>
            <w:r>
              <w:rPr>
                <w:rFonts w:asciiTheme="minorHAnsi" w:hAnsiTheme="minorHAnsi" w:cstheme="minorHAnsi"/>
              </w:rPr>
              <w:t>Prof. dr. Zdravko Kačič</w:t>
            </w:r>
          </w:p>
          <w:p w14:paraId="2580455A" w14:textId="1827A1F9" w:rsidR="005A3130" w:rsidRDefault="005A3130" w:rsidP="001739E6">
            <w:pPr>
              <w:pStyle w:val="Brezrazmikov"/>
              <w:ind w:right="-142"/>
              <w:rPr>
                <w:rFonts w:asciiTheme="minorHAnsi" w:hAnsiTheme="minorHAnsi" w:cstheme="minorHAnsi"/>
              </w:rPr>
            </w:pPr>
          </w:p>
          <w:p w14:paraId="6DCC083A" w14:textId="6C609F36" w:rsidR="005A3130" w:rsidRDefault="005A3130" w:rsidP="001739E6">
            <w:pPr>
              <w:pStyle w:val="Brezrazmikov"/>
              <w:ind w:right="-142"/>
              <w:rPr>
                <w:rFonts w:asciiTheme="minorHAnsi" w:hAnsiTheme="minorHAnsi" w:cstheme="minorHAnsi"/>
              </w:rPr>
            </w:pPr>
            <w:r>
              <w:rPr>
                <w:rFonts w:asciiTheme="minorHAnsi" w:hAnsiTheme="minorHAnsi" w:cstheme="minorHAnsi"/>
              </w:rPr>
              <w:t>_________________________________</w:t>
            </w:r>
          </w:p>
          <w:p w14:paraId="1F9F7190" w14:textId="77777777" w:rsidR="005A3130" w:rsidRDefault="005A3130" w:rsidP="001739E6">
            <w:pPr>
              <w:pStyle w:val="Brezrazmikov"/>
              <w:ind w:right="-142"/>
              <w:rPr>
                <w:rFonts w:asciiTheme="minorHAnsi" w:hAnsiTheme="minorHAnsi" w:cstheme="minorHAnsi"/>
              </w:rPr>
            </w:pPr>
          </w:p>
          <w:p w14:paraId="665B3FD6" w14:textId="5E29D4BD" w:rsidR="005A3130" w:rsidRDefault="005A3130" w:rsidP="001739E6">
            <w:pPr>
              <w:pStyle w:val="Brezrazmikov"/>
              <w:ind w:right="-142"/>
              <w:rPr>
                <w:rFonts w:asciiTheme="minorHAnsi" w:hAnsiTheme="minorHAnsi" w:cstheme="minorHAnsi"/>
              </w:rPr>
            </w:pPr>
          </w:p>
          <w:p w14:paraId="5989E1A8" w14:textId="19A2E0DF" w:rsidR="005A3130" w:rsidRDefault="005A3130" w:rsidP="001739E6">
            <w:pPr>
              <w:pStyle w:val="Brezrazmikov"/>
              <w:ind w:right="-142"/>
              <w:rPr>
                <w:rFonts w:asciiTheme="minorHAnsi" w:hAnsiTheme="minorHAnsi" w:cstheme="minorHAnsi"/>
              </w:rPr>
            </w:pPr>
          </w:p>
          <w:p w14:paraId="18999006" w14:textId="77777777" w:rsidR="005A3130" w:rsidRDefault="005A3130" w:rsidP="001739E6">
            <w:pPr>
              <w:pStyle w:val="Brezrazmikov"/>
              <w:ind w:right="-142"/>
              <w:rPr>
                <w:rFonts w:asciiTheme="minorHAnsi" w:hAnsiTheme="minorHAnsi" w:cstheme="minorHAnsi"/>
              </w:rPr>
            </w:pPr>
          </w:p>
          <w:p w14:paraId="0E1C460E" w14:textId="42D45204"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Medicinska fakulteta</w:t>
            </w:r>
          </w:p>
          <w:p w14:paraId="6F3D00D7" w14:textId="44F1623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v.</w:t>
            </w:r>
            <w:r w:rsidR="005A3130">
              <w:rPr>
                <w:rFonts w:asciiTheme="minorHAnsi" w:hAnsiTheme="minorHAnsi" w:cstheme="minorHAnsi"/>
              </w:rPr>
              <w:t xml:space="preserve"> </w:t>
            </w:r>
            <w:r w:rsidRPr="007E5E08">
              <w:rPr>
                <w:rFonts w:asciiTheme="minorHAnsi" w:hAnsiTheme="minorHAnsi" w:cstheme="minorHAnsi"/>
              </w:rPr>
              <w:t>d. dekana</w:t>
            </w:r>
          </w:p>
          <w:p w14:paraId="1256359D" w14:textId="155AF070" w:rsidR="007E5E08" w:rsidRPr="007E5E08" w:rsidRDefault="005A3130" w:rsidP="001739E6">
            <w:pPr>
              <w:pStyle w:val="Brezrazmikov"/>
              <w:ind w:right="-142"/>
              <w:rPr>
                <w:rFonts w:asciiTheme="minorHAnsi" w:hAnsiTheme="minorHAnsi" w:cstheme="minorHAnsi"/>
              </w:rPr>
            </w:pPr>
            <w:r>
              <w:rPr>
                <w:rFonts w:asciiTheme="minorHAnsi" w:hAnsiTheme="minorHAnsi" w:cstheme="minorHAnsi"/>
              </w:rPr>
              <w:t>P</w:t>
            </w:r>
            <w:r w:rsidR="007E5E08" w:rsidRPr="007E5E08">
              <w:rPr>
                <w:rFonts w:asciiTheme="minorHAnsi" w:hAnsiTheme="minorHAnsi" w:cstheme="minorHAnsi"/>
              </w:rPr>
              <w:t>rof. dr. Iztok Takač, dr. med.</w:t>
            </w:r>
          </w:p>
          <w:p w14:paraId="1053851B" w14:textId="77777777" w:rsidR="007E5E08" w:rsidRPr="007E5E08" w:rsidRDefault="007E5E08" w:rsidP="001739E6">
            <w:pPr>
              <w:numPr>
                <w:ilvl w:val="12"/>
                <w:numId w:val="0"/>
              </w:numPr>
              <w:ind w:right="-142"/>
              <w:rPr>
                <w:rFonts w:asciiTheme="minorHAnsi" w:hAnsiTheme="minorHAnsi" w:cstheme="minorHAnsi"/>
                <w:b/>
              </w:rPr>
            </w:pPr>
          </w:p>
          <w:p w14:paraId="40226E68" w14:textId="77777777" w:rsidR="004D1FA1" w:rsidRDefault="004D1FA1" w:rsidP="004D1FA1">
            <w:pPr>
              <w:pStyle w:val="Brezrazmikov"/>
              <w:ind w:right="-142"/>
              <w:rPr>
                <w:rFonts w:asciiTheme="minorHAnsi" w:hAnsiTheme="minorHAnsi" w:cstheme="minorHAnsi"/>
              </w:rPr>
            </w:pPr>
            <w:r>
              <w:rPr>
                <w:rFonts w:asciiTheme="minorHAnsi" w:hAnsiTheme="minorHAnsi" w:cstheme="minorHAnsi"/>
              </w:rPr>
              <w:t>_________________________________</w:t>
            </w:r>
          </w:p>
          <w:p w14:paraId="6F2611B5" w14:textId="088802ED" w:rsidR="007E5E08" w:rsidRPr="007E5E08" w:rsidRDefault="007E5E08" w:rsidP="001739E6">
            <w:pPr>
              <w:numPr>
                <w:ilvl w:val="12"/>
                <w:numId w:val="0"/>
              </w:numPr>
              <w:ind w:right="-142"/>
              <w:rPr>
                <w:rFonts w:asciiTheme="minorHAnsi" w:hAnsiTheme="minorHAnsi" w:cstheme="minorHAnsi"/>
                <w:b/>
              </w:rPr>
            </w:pPr>
          </w:p>
        </w:tc>
      </w:tr>
    </w:tbl>
    <w:p w14:paraId="20CB5F33" w14:textId="77777777" w:rsidR="007E5E08" w:rsidRPr="002E0AC2" w:rsidRDefault="007E5E08" w:rsidP="007E5E08">
      <w:pPr>
        <w:pStyle w:val="Glava"/>
        <w:tabs>
          <w:tab w:val="clear" w:pos="9072"/>
          <w:tab w:val="left" w:pos="708"/>
        </w:tabs>
        <w:ind w:right="-142"/>
        <w:jc w:val="both"/>
        <w:rPr>
          <w:rFonts w:asciiTheme="minorHAnsi" w:hAnsiTheme="minorHAnsi" w:cstheme="minorHAnsi"/>
        </w:rPr>
      </w:pPr>
      <w:r w:rsidRPr="002E0AC2">
        <w:rPr>
          <w:rFonts w:asciiTheme="minorHAnsi" w:hAnsiTheme="minorHAnsi" w:cstheme="minorHAnsi"/>
        </w:rPr>
        <w:t>Priloge:</w:t>
      </w:r>
    </w:p>
    <w:p w14:paraId="350FEC03" w14:textId="2A979340" w:rsidR="007E5E08" w:rsidRPr="007425DC" w:rsidRDefault="00C62CF7" w:rsidP="00213F5A">
      <w:pPr>
        <w:pStyle w:val="Glava"/>
        <w:numPr>
          <w:ilvl w:val="0"/>
          <w:numId w:val="13"/>
        </w:numPr>
        <w:tabs>
          <w:tab w:val="clear" w:pos="9072"/>
          <w:tab w:val="left" w:pos="708"/>
        </w:tabs>
        <w:ind w:right="-142"/>
        <w:rPr>
          <w:rFonts w:asciiTheme="minorHAnsi" w:hAnsiTheme="minorHAnsi" w:cstheme="minorHAnsi"/>
        </w:rPr>
      </w:pPr>
      <w:r w:rsidRPr="002E0AC2">
        <w:rPr>
          <w:rFonts w:asciiTheme="minorHAnsi" w:hAnsiTheme="minorHAnsi" w:cstheme="minorHAnsi"/>
          <w:bCs/>
        </w:rPr>
        <w:t>P</w:t>
      </w:r>
      <w:r w:rsidR="007E5E08" w:rsidRPr="002E0AC2">
        <w:rPr>
          <w:rFonts w:asciiTheme="minorHAnsi" w:hAnsiTheme="minorHAnsi" w:cstheme="minorHAnsi"/>
          <w:bCs/>
        </w:rPr>
        <w:t>riloga 1: seznam naročnikov;</w:t>
      </w:r>
    </w:p>
    <w:p w14:paraId="4ABAD0B8" w14:textId="2B6728A2" w:rsidR="007425DC" w:rsidRPr="00603CC5" w:rsidRDefault="007425DC" w:rsidP="007425DC">
      <w:pPr>
        <w:pStyle w:val="Glava"/>
        <w:numPr>
          <w:ilvl w:val="0"/>
          <w:numId w:val="13"/>
        </w:numPr>
        <w:tabs>
          <w:tab w:val="clear" w:pos="9072"/>
          <w:tab w:val="left" w:pos="708"/>
        </w:tabs>
        <w:ind w:right="-142"/>
        <w:rPr>
          <w:rFonts w:asciiTheme="minorHAnsi" w:hAnsiTheme="minorHAnsi" w:cstheme="minorHAnsi"/>
        </w:rPr>
      </w:pPr>
      <w:r>
        <w:rPr>
          <w:rFonts w:asciiTheme="minorHAnsi" w:hAnsiTheme="minorHAnsi" w:cstheme="minorHAnsi"/>
          <w:bCs/>
        </w:rPr>
        <w:t xml:space="preserve">priloga 2: </w:t>
      </w:r>
      <w:r w:rsidRPr="00603CC5">
        <w:rPr>
          <w:rFonts w:asciiTheme="minorHAnsi" w:hAnsiTheme="minorHAnsi" w:cstheme="minorHAnsi"/>
        </w:rPr>
        <w:t xml:space="preserve">ponudbeni predračun za sklop </w:t>
      </w:r>
      <w:r>
        <w:rPr>
          <w:rFonts w:asciiTheme="minorHAnsi" w:hAnsiTheme="minorHAnsi" w:cstheme="minorHAnsi"/>
        </w:rPr>
        <w:fldChar w:fldCharType="begin">
          <w:ffData>
            <w:name w:val="Besedilo11"/>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r w:rsidRPr="00603CC5">
        <w:rPr>
          <w:rFonts w:asciiTheme="minorHAnsi" w:hAnsiTheme="minorHAnsi" w:cstheme="minorHAnsi"/>
        </w:rPr>
        <w:t xml:space="preserve">: </w:t>
      </w:r>
      <w:r>
        <w:rPr>
          <w:rFonts w:asciiTheme="minorHAnsi" w:hAnsiTheme="minorHAnsi" w:cstheme="minorHAnsi"/>
        </w:rPr>
        <w:fldChar w:fldCharType="begin">
          <w:ffData>
            <w:name w:val="Besedilo12"/>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p w14:paraId="68B14B0B" w14:textId="77777777" w:rsidR="009765FD" w:rsidRPr="007E5E08" w:rsidRDefault="009765FD" w:rsidP="00E90131">
      <w:pPr>
        <w:jc w:val="both"/>
        <w:rPr>
          <w:rFonts w:asciiTheme="minorHAnsi" w:hAnsiTheme="minorHAnsi" w:cstheme="minorHAnsi"/>
        </w:rPr>
      </w:pPr>
    </w:p>
    <w:sectPr w:rsidR="009765FD" w:rsidRPr="007E5E08" w:rsidSect="00962BBF">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09E91" w14:textId="77777777" w:rsidR="00B670F0" w:rsidRDefault="00B670F0" w:rsidP="00BB5C4F">
      <w:pPr>
        <w:spacing w:after="0"/>
      </w:pPr>
      <w:r>
        <w:separator/>
      </w:r>
    </w:p>
  </w:endnote>
  <w:endnote w:type="continuationSeparator" w:id="0">
    <w:p w14:paraId="070E33B4" w14:textId="77777777" w:rsidR="00B670F0" w:rsidRDefault="00B670F0"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41EAB" w14:textId="44F0D32C" w:rsidR="00A01249" w:rsidRPr="003152D8" w:rsidRDefault="00A01249" w:rsidP="003152D8">
    <w:pPr>
      <w:pStyle w:val="Noga"/>
      <w:pBdr>
        <w:top w:val="single" w:sz="4" w:space="1" w:color="auto"/>
      </w:pBdr>
      <w:rPr>
        <w:rFonts w:cs="Calibri"/>
        <w:sz w:val="16"/>
        <w:szCs w:val="16"/>
      </w:rPr>
    </w:pPr>
    <w:r w:rsidRPr="003152D8">
      <w:rPr>
        <w:rFonts w:cs="Calibri"/>
        <w:sz w:val="16"/>
        <w:szCs w:val="16"/>
      </w:rPr>
      <w:t>302-XX – KEMLAB/MF/2021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12</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B2E9F" w14:textId="77777777" w:rsidR="00A01249" w:rsidRPr="00C52FA3" w:rsidRDefault="00A01249" w:rsidP="00923931">
    <w:pPr>
      <w:pStyle w:val="Noga"/>
      <w:pBdr>
        <w:top w:val="single" w:sz="4" w:space="1" w:color="auto"/>
      </w:pBdr>
      <w:rPr>
        <w:rFonts w:asciiTheme="minorHAnsi" w:hAnsiTheme="minorHAnsi" w:cstheme="minorHAnsi"/>
        <w:sz w:val="16"/>
        <w:szCs w:val="16"/>
      </w:rPr>
    </w:pPr>
    <w:r>
      <w:rPr>
        <w:sz w:val="16"/>
        <w:szCs w:val="16"/>
      </w:rPr>
      <w:tab/>
    </w:r>
    <w:r>
      <w:rPr>
        <w:sz w:val="16"/>
        <w:szCs w:val="16"/>
      </w:rPr>
      <w:tab/>
      <w:t xml:space="preserve">  </w:t>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3</w:t>
    </w:r>
    <w:r w:rsidRPr="007B5604">
      <w:rPr>
        <w:rFonts w:asciiTheme="minorHAnsi" w:hAnsiTheme="minorHAnsi" w:cstheme="minorHAnsi"/>
        <w:sz w:val="16"/>
        <w:szCs w:val="16"/>
      </w:rPr>
      <w:fldChar w:fldCharType="end"/>
    </w:r>
  </w:p>
  <w:p w14:paraId="5ABE8897" w14:textId="296D7E83" w:rsidR="00A01249" w:rsidRPr="00923931" w:rsidRDefault="00A01249" w:rsidP="009239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BFC3A" w14:textId="77777777" w:rsidR="00B670F0" w:rsidRDefault="00B670F0" w:rsidP="00BB5C4F">
      <w:pPr>
        <w:spacing w:after="0"/>
      </w:pPr>
      <w:r>
        <w:separator/>
      </w:r>
    </w:p>
  </w:footnote>
  <w:footnote w:type="continuationSeparator" w:id="0">
    <w:p w14:paraId="148569B2" w14:textId="77777777" w:rsidR="00B670F0" w:rsidRDefault="00B670F0"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34AC7" w14:textId="77777777" w:rsidR="00A01249" w:rsidRPr="007B5604" w:rsidRDefault="00A01249" w:rsidP="000A0535">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Pr="00A01249">
      <w:rPr>
        <w:rFonts w:asciiTheme="minorHAnsi" w:hAnsiTheme="minorHAnsi" w:cstheme="minorHAnsi"/>
        <w:sz w:val="18"/>
        <w:szCs w:val="18"/>
      </w:rPr>
      <w:t xml:space="preserve">št. 8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27A03"/>
    <w:multiLevelType w:val="hybridMultilevel"/>
    <w:tmpl w:val="52C820E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83EE0"/>
    <w:multiLevelType w:val="hybridMultilevel"/>
    <w:tmpl w:val="99B06BE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413C7"/>
    <w:multiLevelType w:val="hybridMultilevel"/>
    <w:tmpl w:val="998CFFEA"/>
    <w:lvl w:ilvl="0" w:tplc="FFA4E758">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3498F"/>
    <w:multiLevelType w:val="hybridMultilevel"/>
    <w:tmpl w:val="5A6C4FAA"/>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23091"/>
    <w:multiLevelType w:val="hybridMultilevel"/>
    <w:tmpl w:val="8894044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0057C4"/>
    <w:multiLevelType w:val="hybridMultilevel"/>
    <w:tmpl w:val="EAF45468"/>
    <w:lvl w:ilvl="0" w:tplc="6AF6FFC4">
      <w:start w:val="1"/>
      <w:numFmt w:val="decimal"/>
      <w:lvlText w:val="%1."/>
      <w:lvlJc w:val="left"/>
      <w:pPr>
        <w:ind w:left="720" w:hanging="360"/>
      </w:pPr>
      <w:rPr>
        <w:rFonts w:hint="default"/>
        <w:b w:val="0"/>
        <w:b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0C167E"/>
    <w:multiLevelType w:val="hybridMultilevel"/>
    <w:tmpl w:val="7E7E048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3995C0C"/>
    <w:multiLevelType w:val="hybridMultilevel"/>
    <w:tmpl w:val="6394A5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57401A"/>
    <w:multiLevelType w:val="hybridMultilevel"/>
    <w:tmpl w:val="C1AC8A4E"/>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695C4A"/>
    <w:multiLevelType w:val="hybridMultilevel"/>
    <w:tmpl w:val="A57C097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6269D0"/>
    <w:multiLevelType w:val="hybridMultilevel"/>
    <w:tmpl w:val="22706B8E"/>
    <w:lvl w:ilvl="0" w:tplc="E29C1F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8822E8"/>
    <w:multiLevelType w:val="hybridMultilevel"/>
    <w:tmpl w:val="9306C80E"/>
    <w:lvl w:ilvl="0" w:tplc="04240001">
      <w:start w:val="1"/>
      <w:numFmt w:val="bullet"/>
      <w:lvlText w:val=""/>
      <w:lvlJc w:val="left"/>
      <w:pPr>
        <w:ind w:left="644" w:hanging="360"/>
      </w:pPr>
      <w:rPr>
        <w:rFonts w:ascii="Symbol" w:hAnsi="Symbol"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0D29A8"/>
    <w:multiLevelType w:val="hybridMultilevel"/>
    <w:tmpl w:val="42D4559C"/>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46835D5C"/>
    <w:multiLevelType w:val="hybridMultilevel"/>
    <w:tmpl w:val="BC8244C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56BB4"/>
    <w:multiLevelType w:val="hybridMultilevel"/>
    <w:tmpl w:val="0D4214C8"/>
    <w:lvl w:ilvl="0" w:tplc="92DC99B4">
      <w:start w:val="16"/>
      <w:numFmt w:val="decimal"/>
      <w:lvlText w:val="%1."/>
      <w:lvlJc w:val="left"/>
      <w:pPr>
        <w:ind w:left="540" w:hanging="360"/>
      </w:pPr>
      <w:rPr>
        <w:rFonts w:eastAsia="Times New Roman"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8" w15:restartNumberingAfterBreak="0">
    <w:nsid w:val="4E746BB9"/>
    <w:multiLevelType w:val="hybridMultilevel"/>
    <w:tmpl w:val="84460298"/>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5EF11AD6"/>
    <w:multiLevelType w:val="hybridMultilevel"/>
    <w:tmpl w:val="6F12A01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F03EB7"/>
    <w:multiLevelType w:val="hybridMultilevel"/>
    <w:tmpl w:val="CE7CFF5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245B75"/>
    <w:multiLevelType w:val="hybridMultilevel"/>
    <w:tmpl w:val="C254C448"/>
    <w:lvl w:ilvl="0" w:tplc="BB4E448A">
      <w:numFmt w:val="bullet"/>
      <w:lvlText w:val="-"/>
      <w:lvlJc w:val="left"/>
      <w:pPr>
        <w:ind w:left="720" w:hanging="360"/>
      </w:pPr>
      <w:rPr>
        <w:rFonts w:ascii="Calibri" w:eastAsia="Times New Roman" w:hAnsi="Calibri" w:cs="Calibri" w:hint="default"/>
        <w:w w:val="10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3A2F75"/>
    <w:multiLevelType w:val="hybridMultilevel"/>
    <w:tmpl w:val="3F7A7E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B536BBF"/>
    <w:multiLevelType w:val="hybridMultilevel"/>
    <w:tmpl w:val="5F0A7022"/>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424CB"/>
    <w:multiLevelType w:val="hybridMultilevel"/>
    <w:tmpl w:val="01FC9920"/>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7"/>
  </w:num>
  <w:num w:numId="3">
    <w:abstractNumId w:val="26"/>
  </w:num>
  <w:num w:numId="4">
    <w:abstractNumId w:val="40"/>
  </w:num>
  <w:num w:numId="5">
    <w:abstractNumId w:val="18"/>
  </w:num>
  <w:num w:numId="6">
    <w:abstractNumId w:val="2"/>
  </w:num>
  <w:num w:numId="7">
    <w:abstractNumId w:val="12"/>
  </w:num>
  <w:num w:numId="8">
    <w:abstractNumId w:val="10"/>
  </w:num>
  <w:num w:numId="9">
    <w:abstractNumId w:val="17"/>
  </w:num>
  <w:num w:numId="10">
    <w:abstractNumId w:val="9"/>
  </w:num>
  <w:num w:numId="11">
    <w:abstractNumId w:val="24"/>
  </w:num>
  <w:num w:numId="12">
    <w:abstractNumId w:val="27"/>
  </w:num>
  <w:num w:numId="13">
    <w:abstractNumId w:val="3"/>
  </w:num>
  <w:num w:numId="14">
    <w:abstractNumId w:val="34"/>
  </w:num>
  <w:num w:numId="15">
    <w:abstractNumId w:val="16"/>
  </w:num>
  <w:num w:numId="16">
    <w:abstractNumId w:val="35"/>
  </w:num>
  <w:num w:numId="17">
    <w:abstractNumId w:val="5"/>
  </w:num>
  <w:num w:numId="18">
    <w:abstractNumId w:val="13"/>
  </w:num>
  <w:num w:numId="19">
    <w:abstractNumId w:val="20"/>
  </w:num>
  <w:num w:numId="20">
    <w:abstractNumId w:val="25"/>
  </w:num>
  <w:num w:numId="21">
    <w:abstractNumId w:val="8"/>
  </w:num>
  <w:num w:numId="22">
    <w:abstractNumId w:val="11"/>
  </w:num>
  <w:num w:numId="23">
    <w:abstractNumId w:val="32"/>
  </w:num>
  <w:num w:numId="24">
    <w:abstractNumId w:val="36"/>
  </w:num>
  <w:num w:numId="25">
    <w:abstractNumId w:val="31"/>
  </w:num>
  <w:num w:numId="26">
    <w:abstractNumId w:val="39"/>
  </w:num>
  <w:num w:numId="27">
    <w:abstractNumId w:val="29"/>
  </w:num>
  <w:num w:numId="28">
    <w:abstractNumId w:val="30"/>
  </w:num>
  <w:num w:numId="29">
    <w:abstractNumId w:val="6"/>
  </w:num>
  <w:num w:numId="30">
    <w:abstractNumId w:val="4"/>
  </w:num>
  <w:num w:numId="31">
    <w:abstractNumId w:val="38"/>
  </w:num>
  <w:num w:numId="32">
    <w:abstractNumId w:val="15"/>
  </w:num>
  <w:num w:numId="33">
    <w:abstractNumId w:val="37"/>
  </w:num>
  <w:num w:numId="34">
    <w:abstractNumId w:val="1"/>
  </w:num>
  <w:num w:numId="35">
    <w:abstractNumId w:val="33"/>
  </w:num>
  <w:num w:numId="36">
    <w:abstractNumId w:val="41"/>
  </w:num>
  <w:num w:numId="37">
    <w:abstractNumId w:val="14"/>
  </w:num>
  <w:num w:numId="38">
    <w:abstractNumId w:val="23"/>
  </w:num>
  <w:num w:numId="39">
    <w:abstractNumId w:val="0"/>
  </w:num>
  <w:num w:numId="40">
    <w:abstractNumId w:val="22"/>
  </w:num>
  <w:num w:numId="41">
    <w:abstractNumId w:val="28"/>
  </w:num>
  <w:num w:numId="4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BCB"/>
    <w:rsid w:val="00006E60"/>
    <w:rsid w:val="00015E8D"/>
    <w:rsid w:val="00016547"/>
    <w:rsid w:val="0002375C"/>
    <w:rsid w:val="00024960"/>
    <w:rsid w:val="00031A5E"/>
    <w:rsid w:val="00050DF0"/>
    <w:rsid w:val="000513A2"/>
    <w:rsid w:val="00051DAE"/>
    <w:rsid w:val="00051F90"/>
    <w:rsid w:val="00054766"/>
    <w:rsid w:val="000602BF"/>
    <w:rsid w:val="0006361C"/>
    <w:rsid w:val="00083C34"/>
    <w:rsid w:val="000860D8"/>
    <w:rsid w:val="00090FF6"/>
    <w:rsid w:val="000973F4"/>
    <w:rsid w:val="000A0535"/>
    <w:rsid w:val="000C393D"/>
    <w:rsid w:val="000E21BF"/>
    <w:rsid w:val="000E7F7E"/>
    <w:rsid w:val="000F1A06"/>
    <w:rsid w:val="000F21E1"/>
    <w:rsid w:val="001035EF"/>
    <w:rsid w:val="001163C6"/>
    <w:rsid w:val="0011652C"/>
    <w:rsid w:val="00117707"/>
    <w:rsid w:val="00127588"/>
    <w:rsid w:val="00137441"/>
    <w:rsid w:val="001415D6"/>
    <w:rsid w:val="001440FB"/>
    <w:rsid w:val="001479A8"/>
    <w:rsid w:val="00153FF5"/>
    <w:rsid w:val="001645D6"/>
    <w:rsid w:val="00165517"/>
    <w:rsid w:val="0016730F"/>
    <w:rsid w:val="001727E9"/>
    <w:rsid w:val="001739E6"/>
    <w:rsid w:val="001773C2"/>
    <w:rsid w:val="001821E1"/>
    <w:rsid w:val="001863B9"/>
    <w:rsid w:val="001A416B"/>
    <w:rsid w:val="001C08C2"/>
    <w:rsid w:val="001C4F37"/>
    <w:rsid w:val="001D1A99"/>
    <w:rsid w:val="001E09E1"/>
    <w:rsid w:val="001E1B77"/>
    <w:rsid w:val="001E2433"/>
    <w:rsid w:val="001E6C9A"/>
    <w:rsid w:val="001F4EE1"/>
    <w:rsid w:val="00200128"/>
    <w:rsid w:val="002121E2"/>
    <w:rsid w:val="00212443"/>
    <w:rsid w:val="00213F5A"/>
    <w:rsid w:val="00215201"/>
    <w:rsid w:val="0021725B"/>
    <w:rsid w:val="002179A5"/>
    <w:rsid w:val="00217A18"/>
    <w:rsid w:val="002206DE"/>
    <w:rsid w:val="0022185D"/>
    <w:rsid w:val="00224E11"/>
    <w:rsid w:val="0023197A"/>
    <w:rsid w:val="002416DB"/>
    <w:rsid w:val="002515D0"/>
    <w:rsid w:val="002522B7"/>
    <w:rsid w:val="00264A64"/>
    <w:rsid w:val="002676C0"/>
    <w:rsid w:val="00270430"/>
    <w:rsid w:val="002704A0"/>
    <w:rsid w:val="0027284B"/>
    <w:rsid w:val="0028526B"/>
    <w:rsid w:val="00287612"/>
    <w:rsid w:val="00290A55"/>
    <w:rsid w:val="002B1F8C"/>
    <w:rsid w:val="002B351C"/>
    <w:rsid w:val="002C0320"/>
    <w:rsid w:val="002C09EF"/>
    <w:rsid w:val="002C7570"/>
    <w:rsid w:val="002D1E86"/>
    <w:rsid w:val="002D20EA"/>
    <w:rsid w:val="002D27DC"/>
    <w:rsid w:val="002D4F60"/>
    <w:rsid w:val="002E0AC2"/>
    <w:rsid w:val="002E0CC0"/>
    <w:rsid w:val="002E2D9F"/>
    <w:rsid w:val="002E3169"/>
    <w:rsid w:val="002E5521"/>
    <w:rsid w:val="002E5E6B"/>
    <w:rsid w:val="002E6D48"/>
    <w:rsid w:val="002F2CAC"/>
    <w:rsid w:val="00311139"/>
    <w:rsid w:val="003150A7"/>
    <w:rsid w:val="003152D8"/>
    <w:rsid w:val="00332007"/>
    <w:rsid w:val="00341C32"/>
    <w:rsid w:val="00343329"/>
    <w:rsid w:val="00347E44"/>
    <w:rsid w:val="003515B7"/>
    <w:rsid w:val="003545E4"/>
    <w:rsid w:val="00356C74"/>
    <w:rsid w:val="00362064"/>
    <w:rsid w:val="00362A99"/>
    <w:rsid w:val="00367708"/>
    <w:rsid w:val="003750D0"/>
    <w:rsid w:val="003964A9"/>
    <w:rsid w:val="003A3DF7"/>
    <w:rsid w:val="003A6745"/>
    <w:rsid w:val="003B3088"/>
    <w:rsid w:val="003B3C45"/>
    <w:rsid w:val="003B4266"/>
    <w:rsid w:val="003C0EA2"/>
    <w:rsid w:val="003D6941"/>
    <w:rsid w:val="003E0E07"/>
    <w:rsid w:val="003E3BD7"/>
    <w:rsid w:val="003E4ADD"/>
    <w:rsid w:val="003E4DB9"/>
    <w:rsid w:val="003E4FF8"/>
    <w:rsid w:val="003E7231"/>
    <w:rsid w:val="003F4B69"/>
    <w:rsid w:val="003F5CDD"/>
    <w:rsid w:val="00400569"/>
    <w:rsid w:val="0040171B"/>
    <w:rsid w:val="00401D43"/>
    <w:rsid w:val="004125C2"/>
    <w:rsid w:val="0041261C"/>
    <w:rsid w:val="00413C63"/>
    <w:rsid w:val="00431C86"/>
    <w:rsid w:val="004361C3"/>
    <w:rsid w:val="00436E60"/>
    <w:rsid w:val="00441795"/>
    <w:rsid w:val="00453B72"/>
    <w:rsid w:val="00455742"/>
    <w:rsid w:val="004564CD"/>
    <w:rsid w:val="00456AB7"/>
    <w:rsid w:val="00456CC2"/>
    <w:rsid w:val="00463BFF"/>
    <w:rsid w:val="0046575A"/>
    <w:rsid w:val="00471EA7"/>
    <w:rsid w:val="00472E87"/>
    <w:rsid w:val="00473154"/>
    <w:rsid w:val="004732E7"/>
    <w:rsid w:val="00473B7B"/>
    <w:rsid w:val="00486EA4"/>
    <w:rsid w:val="004870D4"/>
    <w:rsid w:val="00490503"/>
    <w:rsid w:val="00492CBB"/>
    <w:rsid w:val="00497A4F"/>
    <w:rsid w:val="00497E25"/>
    <w:rsid w:val="004A266F"/>
    <w:rsid w:val="004B76CF"/>
    <w:rsid w:val="004D0931"/>
    <w:rsid w:val="004D1BFE"/>
    <w:rsid w:val="004D1FA1"/>
    <w:rsid w:val="004D4EC4"/>
    <w:rsid w:val="004E35AE"/>
    <w:rsid w:val="004E46C9"/>
    <w:rsid w:val="004E692D"/>
    <w:rsid w:val="004F212A"/>
    <w:rsid w:val="004F2381"/>
    <w:rsid w:val="00501E6C"/>
    <w:rsid w:val="005079A0"/>
    <w:rsid w:val="00510E60"/>
    <w:rsid w:val="00511952"/>
    <w:rsid w:val="00513361"/>
    <w:rsid w:val="00521DB8"/>
    <w:rsid w:val="00521E8D"/>
    <w:rsid w:val="00522FDF"/>
    <w:rsid w:val="00535BD6"/>
    <w:rsid w:val="005376C1"/>
    <w:rsid w:val="00537967"/>
    <w:rsid w:val="0054785F"/>
    <w:rsid w:val="00553A8A"/>
    <w:rsid w:val="00553BB6"/>
    <w:rsid w:val="005568E1"/>
    <w:rsid w:val="005605A3"/>
    <w:rsid w:val="005628D6"/>
    <w:rsid w:val="00563C28"/>
    <w:rsid w:val="005651C5"/>
    <w:rsid w:val="00567BD7"/>
    <w:rsid w:val="00572B7D"/>
    <w:rsid w:val="0058068F"/>
    <w:rsid w:val="00582253"/>
    <w:rsid w:val="00586E74"/>
    <w:rsid w:val="00587B59"/>
    <w:rsid w:val="005A0307"/>
    <w:rsid w:val="005A19EC"/>
    <w:rsid w:val="005A3130"/>
    <w:rsid w:val="005A4740"/>
    <w:rsid w:val="005A4EA9"/>
    <w:rsid w:val="005B0D14"/>
    <w:rsid w:val="005B1818"/>
    <w:rsid w:val="005B417A"/>
    <w:rsid w:val="005B48A9"/>
    <w:rsid w:val="005B634A"/>
    <w:rsid w:val="005C1B80"/>
    <w:rsid w:val="005C3C11"/>
    <w:rsid w:val="005D1751"/>
    <w:rsid w:val="005D4E07"/>
    <w:rsid w:val="005D564E"/>
    <w:rsid w:val="005E1D4B"/>
    <w:rsid w:val="005F1A69"/>
    <w:rsid w:val="005F2625"/>
    <w:rsid w:val="005F3DDA"/>
    <w:rsid w:val="00600A3F"/>
    <w:rsid w:val="00615BF5"/>
    <w:rsid w:val="00624C5B"/>
    <w:rsid w:val="006257D3"/>
    <w:rsid w:val="00630A8B"/>
    <w:rsid w:val="006324F9"/>
    <w:rsid w:val="006372A9"/>
    <w:rsid w:val="00640A44"/>
    <w:rsid w:val="0065218F"/>
    <w:rsid w:val="0065280C"/>
    <w:rsid w:val="006549C0"/>
    <w:rsid w:val="0065551D"/>
    <w:rsid w:val="006571E8"/>
    <w:rsid w:val="00674BFA"/>
    <w:rsid w:val="006837C4"/>
    <w:rsid w:val="0068568B"/>
    <w:rsid w:val="006868D5"/>
    <w:rsid w:val="006873B2"/>
    <w:rsid w:val="006A1CBB"/>
    <w:rsid w:val="006A3DA2"/>
    <w:rsid w:val="006A3EBA"/>
    <w:rsid w:val="006A59A5"/>
    <w:rsid w:val="006B68BD"/>
    <w:rsid w:val="006C6E5E"/>
    <w:rsid w:val="006D3364"/>
    <w:rsid w:val="006E0D92"/>
    <w:rsid w:val="006E20D7"/>
    <w:rsid w:val="006E7533"/>
    <w:rsid w:val="0070188C"/>
    <w:rsid w:val="007103F8"/>
    <w:rsid w:val="007138CE"/>
    <w:rsid w:val="00731DFE"/>
    <w:rsid w:val="00734231"/>
    <w:rsid w:val="00740CE8"/>
    <w:rsid w:val="007410DA"/>
    <w:rsid w:val="007425DC"/>
    <w:rsid w:val="00751834"/>
    <w:rsid w:val="007554FD"/>
    <w:rsid w:val="007564BD"/>
    <w:rsid w:val="007571C8"/>
    <w:rsid w:val="00761698"/>
    <w:rsid w:val="00766903"/>
    <w:rsid w:val="00770069"/>
    <w:rsid w:val="0077291A"/>
    <w:rsid w:val="00773CD7"/>
    <w:rsid w:val="00777780"/>
    <w:rsid w:val="00784EB8"/>
    <w:rsid w:val="00786775"/>
    <w:rsid w:val="00792134"/>
    <w:rsid w:val="00792617"/>
    <w:rsid w:val="00793751"/>
    <w:rsid w:val="00797A7E"/>
    <w:rsid w:val="007A1A19"/>
    <w:rsid w:val="007B2946"/>
    <w:rsid w:val="007B33EF"/>
    <w:rsid w:val="007B34C1"/>
    <w:rsid w:val="007B7ED0"/>
    <w:rsid w:val="007C31E7"/>
    <w:rsid w:val="007C4B80"/>
    <w:rsid w:val="007D019D"/>
    <w:rsid w:val="007D2E35"/>
    <w:rsid w:val="007D6AE0"/>
    <w:rsid w:val="007E5E08"/>
    <w:rsid w:val="007F4623"/>
    <w:rsid w:val="007F6C85"/>
    <w:rsid w:val="00801ADF"/>
    <w:rsid w:val="008021E4"/>
    <w:rsid w:val="0080304F"/>
    <w:rsid w:val="00813104"/>
    <w:rsid w:val="00813984"/>
    <w:rsid w:val="00815227"/>
    <w:rsid w:val="008154DB"/>
    <w:rsid w:val="008226E6"/>
    <w:rsid w:val="0082351B"/>
    <w:rsid w:val="008260DB"/>
    <w:rsid w:val="0082749F"/>
    <w:rsid w:val="00830629"/>
    <w:rsid w:val="0083788A"/>
    <w:rsid w:val="008472F4"/>
    <w:rsid w:val="00850B40"/>
    <w:rsid w:val="00854CC1"/>
    <w:rsid w:val="00865759"/>
    <w:rsid w:val="008703DC"/>
    <w:rsid w:val="008704F5"/>
    <w:rsid w:val="00877064"/>
    <w:rsid w:val="0087735B"/>
    <w:rsid w:val="00884546"/>
    <w:rsid w:val="00884BE7"/>
    <w:rsid w:val="0088554D"/>
    <w:rsid w:val="008A65EF"/>
    <w:rsid w:val="008B01A2"/>
    <w:rsid w:val="008B1DB3"/>
    <w:rsid w:val="008B1FB8"/>
    <w:rsid w:val="008D38D4"/>
    <w:rsid w:val="008D6153"/>
    <w:rsid w:val="008E4248"/>
    <w:rsid w:val="008F1B0D"/>
    <w:rsid w:val="008F409B"/>
    <w:rsid w:val="008F4978"/>
    <w:rsid w:val="00910095"/>
    <w:rsid w:val="0091151F"/>
    <w:rsid w:val="009169D9"/>
    <w:rsid w:val="009201B6"/>
    <w:rsid w:val="009202D9"/>
    <w:rsid w:val="00923931"/>
    <w:rsid w:val="00925008"/>
    <w:rsid w:val="009279B7"/>
    <w:rsid w:val="00931FE4"/>
    <w:rsid w:val="0094068C"/>
    <w:rsid w:val="009425D1"/>
    <w:rsid w:val="009508BE"/>
    <w:rsid w:val="00952423"/>
    <w:rsid w:val="00953F39"/>
    <w:rsid w:val="00955005"/>
    <w:rsid w:val="00960262"/>
    <w:rsid w:val="00962BBF"/>
    <w:rsid w:val="00966349"/>
    <w:rsid w:val="00966589"/>
    <w:rsid w:val="00967E66"/>
    <w:rsid w:val="00973CA6"/>
    <w:rsid w:val="009765FD"/>
    <w:rsid w:val="00976774"/>
    <w:rsid w:val="00985A69"/>
    <w:rsid w:val="009903B4"/>
    <w:rsid w:val="00990942"/>
    <w:rsid w:val="009956F4"/>
    <w:rsid w:val="009A07A7"/>
    <w:rsid w:val="009B5BD4"/>
    <w:rsid w:val="009B641D"/>
    <w:rsid w:val="009B6F7D"/>
    <w:rsid w:val="009C4204"/>
    <w:rsid w:val="009C4376"/>
    <w:rsid w:val="009C4C61"/>
    <w:rsid w:val="009C52B7"/>
    <w:rsid w:val="009C5843"/>
    <w:rsid w:val="009C611D"/>
    <w:rsid w:val="009D0EEE"/>
    <w:rsid w:val="009D1978"/>
    <w:rsid w:val="009D3F90"/>
    <w:rsid w:val="009D7265"/>
    <w:rsid w:val="009D7393"/>
    <w:rsid w:val="009E0527"/>
    <w:rsid w:val="009F26F6"/>
    <w:rsid w:val="009F3BB0"/>
    <w:rsid w:val="009F47C1"/>
    <w:rsid w:val="00A01249"/>
    <w:rsid w:val="00A01EDF"/>
    <w:rsid w:val="00A03F1E"/>
    <w:rsid w:val="00A0640E"/>
    <w:rsid w:val="00A15C25"/>
    <w:rsid w:val="00A16B0B"/>
    <w:rsid w:val="00A307E1"/>
    <w:rsid w:val="00A3274E"/>
    <w:rsid w:val="00A32CF9"/>
    <w:rsid w:val="00A35A43"/>
    <w:rsid w:val="00A371C3"/>
    <w:rsid w:val="00A40ED6"/>
    <w:rsid w:val="00A43C22"/>
    <w:rsid w:val="00A5022D"/>
    <w:rsid w:val="00A54183"/>
    <w:rsid w:val="00A5439B"/>
    <w:rsid w:val="00A640A8"/>
    <w:rsid w:val="00A70409"/>
    <w:rsid w:val="00A84019"/>
    <w:rsid w:val="00A948A6"/>
    <w:rsid w:val="00A97FCA"/>
    <w:rsid w:val="00AA73DB"/>
    <w:rsid w:val="00AA757D"/>
    <w:rsid w:val="00AB2404"/>
    <w:rsid w:val="00AB2D8C"/>
    <w:rsid w:val="00AC7221"/>
    <w:rsid w:val="00AD098F"/>
    <w:rsid w:val="00AD699B"/>
    <w:rsid w:val="00AD6F40"/>
    <w:rsid w:val="00AE2983"/>
    <w:rsid w:val="00AF2EE6"/>
    <w:rsid w:val="00AF36D1"/>
    <w:rsid w:val="00B02A70"/>
    <w:rsid w:val="00B02B97"/>
    <w:rsid w:val="00B04793"/>
    <w:rsid w:val="00B07CAE"/>
    <w:rsid w:val="00B13296"/>
    <w:rsid w:val="00B14DD9"/>
    <w:rsid w:val="00B175F1"/>
    <w:rsid w:val="00B17727"/>
    <w:rsid w:val="00B26676"/>
    <w:rsid w:val="00B458C1"/>
    <w:rsid w:val="00B548F7"/>
    <w:rsid w:val="00B60D32"/>
    <w:rsid w:val="00B670F0"/>
    <w:rsid w:val="00B7330C"/>
    <w:rsid w:val="00B76FA8"/>
    <w:rsid w:val="00B77F81"/>
    <w:rsid w:val="00B95C7F"/>
    <w:rsid w:val="00B96BA2"/>
    <w:rsid w:val="00BA0D5B"/>
    <w:rsid w:val="00BA3AF7"/>
    <w:rsid w:val="00BB576E"/>
    <w:rsid w:val="00BB5C4F"/>
    <w:rsid w:val="00BC0833"/>
    <w:rsid w:val="00BD067A"/>
    <w:rsid w:val="00BD4D97"/>
    <w:rsid w:val="00BD5ACF"/>
    <w:rsid w:val="00BD7435"/>
    <w:rsid w:val="00BD76CF"/>
    <w:rsid w:val="00BF3B05"/>
    <w:rsid w:val="00BF6D65"/>
    <w:rsid w:val="00C004A2"/>
    <w:rsid w:val="00C021D4"/>
    <w:rsid w:val="00C057E4"/>
    <w:rsid w:val="00C0623B"/>
    <w:rsid w:val="00C06546"/>
    <w:rsid w:val="00C06F3B"/>
    <w:rsid w:val="00C0719E"/>
    <w:rsid w:val="00C10F35"/>
    <w:rsid w:val="00C12CF1"/>
    <w:rsid w:val="00C20CE2"/>
    <w:rsid w:val="00C22017"/>
    <w:rsid w:val="00C25FF2"/>
    <w:rsid w:val="00C27B31"/>
    <w:rsid w:val="00C312FC"/>
    <w:rsid w:val="00C34B4C"/>
    <w:rsid w:val="00C37D79"/>
    <w:rsid w:val="00C41430"/>
    <w:rsid w:val="00C44AFD"/>
    <w:rsid w:val="00C566FE"/>
    <w:rsid w:val="00C617C7"/>
    <w:rsid w:val="00C62CF7"/>
    <w:rsid w:val="00C6317E"/>
    <w:rsid w:val="00C73C56"/>
    <w:rsid w:val="00C7652F"/>
    <w:rsid w:val="00C81573"/>
    <w:rsid w:val="00C817C6"/>
    <w:rsid w:val="00C82623"/>
    <w:rsid w:val="00C86DD5"/>
    <w:rsid w:val="00C92F08"/>
    <w:rsid w:val="00C93385"/>
    <w:rsid w:val="00C93AF7"/>
    <w:rsid w:val="00C9461B"/>
    <w:rsid w:val="00CC1A9C"/>
    <w:rsid w:val="00CC460C"/>
    <w:rsid w:val="00CD7DA4"/>
    <w:rsid w:val="00CE445C"/>
    <w:rsid w:val="00CE539D"/>
    <w:rsid w:val="00CE6BA8"/>
    <w:rsid w:val="00CF6F84"/>
    <w:rsid w:val="00CF7FEE"/>
    <w:rsid w:val="00D07BC8"/>
    <w:rsid w:val="00D17A99"/>
    <w:rsid w:val="00D311A7"/>
    <w:rsid w:val="00D32359"/>
    <w:rsid w:val="00D33D86"/>
    <w:rsid w:val="00D3515C"/>
    <w:rsid w:val="00D35454"/>
    <w:rsid w:val="00D36396"/>
    <w:rsid w:val="00D3669F"/>
    <w:rsid w:val="00D554AE"/>
    <w:rsid w:val="00D702B6"/>
    <w:rsid w:val="00D754A7"/>
    <w:rsid w:val="00D76383"/>
    <w:rsid w:val="00D80DFB"/>
    <w:rsid w:val="00D8141D"/>
    <w:rsid w:val="00D82FD2"/>
    <w:rsid w:val="00D83EE0"/>
    <w:rsid w:val="00D855F5"/>
    <w:rsid w:val="00D86506"/>
    <w:rsid w:val="00D909C8"/>
    <w:rsid w:val="00D95219"/>
    <w:rsid w:val="00D9624B"/>
    <w:rsid w:val="00DA7083"/>
    <w:rsid w:val="00DB10AE"/>
    <w:rsid w:val="00DB4350"/>
    <w:rsid w:val="00DC0FC6"/>
    <w:rsid w:val="00DC1572"/>
    <w:rsid w:val="00DC556E"/>
    <w:rsid w:val="00DC5A67"/>
    <w:rsid w:val="00DD2432"/>
    <w:rsid w:val="00DD3A72"/>
    <w:rsid w:val="00DD7256"/>
    <w:rsid w:val="00DE0970"/>
    <w:rsid w:val="00DE0B57"/>
    <w:rsid w:val="00DF244F"/>
    <w:rsid w:val="00DF507C"/>
    <w:rsid w:val="00E00023"/>
    <w:rsid w:val="00E01C78"/>
    <w:rsid w:val="00E04730"/>
    <w:rsid w:val="00E10BCB"/>
    <w:rsid w:val="00E1642E"/>
    <w:rsid w:val="00E16DA2"/>
    <w:rsid w:val="00E349E2"/>
    <w:rsid w:val="00E42015"/>
    <w:rsid w:val="00E4297E"/>
    <w:rsid w:val="00E442D4"/>
    <w:rsid w:val="00E45A51"/>
    <w:rsid w:val="00E542E9"/>
    <w:rsid w:val="00E548E5"/>
    <w:rsid w:val="00E55FC3"/>
    <w:rsid w:val="00E62DB6"/>
    <w:rsid w:val="00E63216"/>
    <w:rsid w:val="00E64D26"/>
    <w:rsid w:val="00E6624B"/>
    <w:rsid w:val="00E66EEB"/>
    <w:rsid w:val="00E70BA0"/>
    <w:rsid w:val="00E757D1"/>
    <w:rsid w:val="00E82239"/>
    <w:rsid w:val="00E8674F"/>
    <w:rsid w:val="00E874AB"/>
    <w:rsid w:val="00E90131"/>
    <w:rsid w:val="00E95D5E"/>
    <w:rsid w:val="00E9735D"/>
    <w:rsid w:val="00EA3E9E"/>
    <w:rsid w:val="00EB26D7"/>
    <w:rsid w:val="00EB3C4D"/>
    <w:rsid w:val="00EB743B"/>
    <w:rsid w:val="00EC5EFA"/>
    <w:rsid w:val="00EC7813"/>
    <w:rsid w:val="00ED1217"/>
    <w:rsid w:val="00ED26A7"/>
    <w:rsid w:val="00ED27F5"/>
    <w:rsid w:val="00ED2C09"/>
    <w:rsid w:val="00ED65F3"/>
    <w:rsid w:val="00EE39A6"/>
    <w:rsid w:val="00EE59D1"/>
    <w:rsid w:val="00EF5316"/>
    <w:rsid w:val="00F0275E"/>
    <w:rsid w:val="00F0282A"/>
    <w:rsid w:val="00F1084A"/>
    <w:rsid w:val="00F22913"/>
    <w:rsid w:val="00F22984"/>
    <w:rsid w:val="00F236DA"/>
    <w:rsid w:val="00F326CE"/>
    <w:rsid w:val="00F40D53"/>
    <w:rsid w:val="00F45A78"/>
    <w:rsid w:val="00F463DB"/>
    <w:rsid w:val="00F46F6F"/>
    <w:rsid w:val="00F5004D"/>
    <w:rsid w:val="00F502ED"/>
    <w:rsid w:val="00F51A6A"/>
    <w:rsid w:val="00F75BC3"/>
    <w:rsid w:val="00F76D07"/>
    <w:rsid w:val="00F76EAA"/>
    <w:rsid w:val="00F808C0"/>
    <w:rsid w:val="00F80C0E"/>
    <w:rsid w:val="00F83525"/>
    <w:rsid w:val="00F966A4"/>
    <w:rsid w:val="00FA417C"/>
    <w:rsid w:val="00FA42FB"/>
    <w:rsid w:val="00FA69E2"/>
    <w:rsid w:val="00FA703F"/>
    <w:rsid w:val="00FB756D"/>
    <w:rsid w:val="00FB7FF1"/>
    <w:rsid w:val="00FC56ED"/>
    <w:rsid w:val="00FC6DC6"/>
    <w:rsid w:val="00FC7336"/>
    <w:rsid w:val="00FD0168"/>
    <w:rsid w:val="00FD2975"/>
    <w:rsid w:val="00FD7E99"/>
    <w:rsid w:val="00FE0030"/>
    <w:rsid w:val="00FE5780"/>
    <w:rsid w:val="00FE5E77"/>
    <w:rsid w:val="00FE7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jan.napast@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2.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15906-D96F-42B9-AF7D-EB689D32A20B}">
  <ds:schemaRefs>
    <ds:schemaRef ds:uri="http://schemas.openxmlformats.org/officeDocument/2006/bibliography"/>
  </ds:schemaRefs>
</ds:datastoreItem>
</file>

<file path=customXml/itemProps4.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5.xml><?xml version="1.0" encoding="utf-8"?>
<ds:datastoreItem xmlns:ds="http://schemas.openxmlformats.org/officeDocument/2006/customXml" ds:itemID="{E7DEBEAB-61F4-4E29-9F07-C59FD62A07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Dopis SLO.dotx</Template>
  <TotalTime>23</TotalTime>
  <Pages>17</Pages>
  <Words>5564</Words>
  <Characters>31719</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Grajner</dc:creator>
  <cp:lastModifiedBy>Romana Grajner</cp:lastModifiedBy>
  <cp:revision>5</cp:revision>
  <cp:lastPrinted>2018-05-09T07:53:00Z</cp:lastPrinted>
  <dcterms:created xsi:type="dcterms:W3CDTF">2021-02-25T09:05:00Z</dcterms:created>
  <dcterms:modified xsi:type="dcterms:W3CDTF">2021-02-25T11:17:00Z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